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8123271"/>
        <w:docPartObj>
          <w:docPartGallery w:val="Cover Pages"/>
          <w:docPartUnique/>
        </w:docPartObj>
      </w:sdtPr>
      <w:sdtEndPr>
        <w:rPr>
          <w:color w:val="136AA5" w:themeColor="accent1"/>
        </w:rPr>
      </w:sdtEndPr>
      <w:sdtContent>
        <w:p w14:paraId="2C6543F6" w14:textId="77777777" w:rsidR="00E878F5" w:rsidRDefault="006500E4">
          <w:r>
            <w:rPr>
              <w:noProof/>
              <w:lang w:val="en-US"/>
            </w:rPr>
            <mc:AlternateContent>
              <mc:Choice Requires="wps">
                <w:drawing>
                  <wp:anchor distT="0" distB="0" distL="114300" distR="114300" simplePos="0" relativeHeight="251659264" behindDoc="0" locked="0" layoutInCell="1" allowOverlap="1" wp14:anchorId="75365CDA" wp14:editId="419510CE">
                    <wp:simplePos x="0" y="0"/>
                    <wp:positionH relativeFrom="page">
                      <wp:posOffset>3326765</wp:posOffset>
                    </wp:positionH>
                    <wp:positionV relativeFrom="page">
                      <wp:posOffset>451485</wp:posOffset>
                    </wp:positionV>
                    <wp:extent cx="2992120" cy="7457440"/>
                    <wp:effectExtent l="0" t="0" r="24130" b="2095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7457440"/>
                            </a:xfrm>
                            <a:prstGeom prst="rect">
                              <a:avLst/>
                            </a:prstGeom>
                            <a:solidFill>
                              <a:schemeClr val="bg1">
                                <a:lumMod val="100000"/>
                                <a:lumOff val="0"/>
                              </a:schemeClr>
                            </a:solidFill>
                            <a:ln w="19050">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9EB4A" id="Rectangle 36" o:spid="_x0000_s1026" style="position:absolute;margin-left:261.95pt;margin-top:35.55pt;width:235.6pt;height:587.2pt;z-index:2516592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rxPQIAALMEAAAOAAAAZHJzL2Uyb0RvYy54bWysVNtu2zAMfR+wfxD0vthO00uMOEWRrsOA&#10;bivW7QMUWbaF6TZKiZN9/SgpydLtbagfBFEUjw55SC9ud1qRrQAvrWloNSkpEYbbVpq+od+/Pby7&#10;ocQHZlqmrBEN3QtPb5dv3yxGV4upHaxqBRAEMb4eXUOHEFxdFJ4PQjM/sU4YdHYWNAtoQl+0wEZE&#10;16qYluVVMVpoHVguvMfT++yky4TfdYKHL13nRSCqocgtpBXSuo5rsVywugfmBskPNNh/sNBMGnz0&#10;BHXPAiMbkP9AacnBetuFCbe6sF0nuUg5YDZV+Vc2zwNzIuWCxfHuVCb/erD88/YJiGwbekGJYRol&#10;+opFY6ZXglxcxfqMztd47dk9QczQu0fLf3hi7GrAa+IOwI6DYC2yquL94kVANDyGkvX4ybYIzzbB&#10;plLtOtAREItAdkmR/UkRsQuE4+F0Pp9WUxSOo+96dnk9myXNClYfwx348EFYTeKmoYDsEzzbPvoQ&#10;6bD6eCXRt0q2D1KpZMQ2EysFZMuwQdZ9lULVRiPXfFaV8ct9gufYTfn8SCN1aoRIL/lzdGXIiDWZ&#10;l5dlgn3hPMVlOMa5MOFVn9cy4GgpqRt6c5ZElOq9aVPjByZV3mOVlDloF+XKsq9tu0fpwOa5wTnH&#10;zWDhFyUjzkxD/c8NA0GJ+mhQ/nkV5SEhGShWFA7OPetzDzMcoRrKA1CSjVXIo7lxIPsB38oFMfYO&#10;m6aTSc7YUJnXgS5ORqr9YYrj6J3b6daff83yNwAAAP//AwBQSwMEFAAGAAgAAAAhAPte65PfAAAA&#10;CwEAAA8AAABkcnMvZG93bnJldi54bWxMj8FOwzAMhu9IvENkJC6IpS10rF3TiU2CO9vEOWu9tlrj&#10;VE22Zjw95sRutvzp9/cXq2B6ccHRdZYUxLMIBFJl644aBfvdx/MChPOaat1bQgVXdLAq7+8Kndd2&#10;oi+8bH0jOIRcrhW03g+5lK5q0Wg3swMS3452NNrzOjayHvXE4aaXSRTNpdEd8YdWD7hpsTptz0bB&#10;9H30TyEz812yqDbX9Wf4of1aqceH8L4E4TH4fxj+9FkdSnY62DPVTvQK0uQlY1TBWxyDYCDLUh4O&#10;TCavaQqyLORth/IXAAD//wMAUEsBAi0AFAAGAAgAAAAhALaDOJL+AAAA4QEAABMAAAAAAAAAAAAA&#10;AAAAAAAAAFtDb250ZW50X1R5cGVzXS54bWxQSwECLQAUAAYACAAAACEAOP0h/9YAAACUAQAACwAA&#10;AAAAAAAAAAAAAAAvAQAAX3JlbHMvLnJlbHNQSwECLQAUAAYACAAAACEAIIsq8T0CAACzBAAADgAA&#10;AAAAAAAAAAAAAAAuAgAAZHJzL2Uyb0RvYy54bWxQSwECLQAUAAYACAAAACEA+17rk98AAAALAQAA&#10;DwAAAAAAAAAAAAAAAACXBAAAZHJzL2Rvd25yZXYueG1sUEsFBgAAAAAEAAQA8wAAAKMFAAAAAA==&#10;" fillcolor="white [3212]" strokecolor="#136aa5 [3204]" strokeweight="1.5pt">
                    <w10:wrap anchorx="page" anchory="page"/>
                  </v:rect>
                </w:pict>
              </mc:Fallback>
            </mc:AlternateContent>
          </w:r>
          <w:r w:rsidR="00204097">
            <w:rPr>
              <w:noProof/>
              <w:lang w:val="en-US"/>
            </w:rPr>
            <w:drawing>
              <wp:inline distT="0" distB="0" distL="0" distR="0" wp14:anchorId="0EB2812F" wp14:editId="7112B373">
                <wp:extent cx="2371725" cy="1905000"/>
                <wp:effectExtent l="0" t="0" r="0" b="0"/>
                <wp:docPr id="1" name="Picture 1" descr="R&amp;D logo small"/>
                <wp:cNvGraphicFramePr/>
                <a:graphic xmlns:a="http://schemas.openxmlformats.org/drawingml/2006/main">
                  <a:graphicData uri="http://schemas.openxmlformats.org/drawingml/2006/picture">
                    <pic:pic xmlns:pic="http://schemas.openxmlformats.org/drawingml/2006/picture">
                      <pic:nvPicPr>
                        <pic:cNvPr id="1" name="Picture 1" descr="R&amp;D logo small"/>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905000"/>
                        </a:xfrm>
                        <a:prstGeom prst="rect">
                          <a:avLst/>
                        </a:prstGeom>
                        <a:noFill/>
                        <a:ln>
                          <a:noFill/>
                        </a:ln>
                      </pic:spPr>
                    </pic:pic>
                  </a:graphicData>
                </a:graphic>
              </wp:inline>
            </w:drawing>
          </w:r>
          <w:r w:rsidR="0028302F">
            <w:rPr>
              <w:noProof/>
              <w:lang w:val="en-US"/>
            </w:rPr>
            <mc:AlternateContent>
              <mc:Choice Requires="wps">
                <w:drawing>
                  <wp:anchor distT="0" distB="0" distL="114300" distR="114300" simplePos="0" relativeHeight="251663360" behindDoc="1" locked="0" layoutInCell="1" allowOverlap="1" wp14:anchorId="757B38A3" wp14:editId="1338BAC8">
                    <wp:simplePos x="0" y="0"/>
                    <wp:positionH relativeFrom="page">
                      <wp:align>center</wp:align>
                    </wp:positionH>
                    <wp:positionV relativeFrom="page">
                      <wp:align>center</wp:align>
                    </wp:positionV>
                    <wp:extent cx="7176770" cy="10154920"/>
                    <wp:effectExtent l="0" t="0" r="5715" b="25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770" cy="1015492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4A4AFF4" w14:textId="77777777" w:rsidR="007C0507" w:rsidRDefault="007C050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65.1pt;height:799.6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yzd5kCAAB6BQAADgAAAGRycy9lMm9Eb2MueG1srFRLb9swDL4P2H8QdF9tp2nTGXWKoEWHAUFb&#10;tB16VmQpNiaLmqTEzn79KPnRx3IapoMgiuRH8hPFy6uuUWQvrKtBFzQ7SSkRmkNZ621Bfzzffrmg&#10;xHmmS6ZAi4IehKNXy8+fLluTixlUoEphCYJol7emoJX3Jk8SxyvRMHcCRmhUSrAN8yjabVJa1iJ6&#10;o5JZmp4nLdjSWODCOby96ZV0GfGlFNzfS+mEJ6qgmJuPu437JuzJ8pLlW8tMVfMhDfYPWTSs1hh0&#10;grphnpGdrf+CampuwYH0JxyaBKSsuYg1YDVZ+qGap4oZEWtBcpyZaHL/D5bf7R8sqcuCns4p0azB&#10;N3pE1pjeKkHwDglqjcvR7sk82FCiM2vgPx0qkneaILjBppO2CbZYIOki24eJbdF5wvFykS3OFwt8&#10;FI66LM3O5l9n8UESlo/+xjr/TUBDwqGgFjOLNLP92vmQActHkxBO6bBruK2V6rXhJqbZZxZz9Acl&#10;eutHIbF2zGUWUWPXiWtlyZ5hvzDOhfZZr6pYKfrrsxRX4AWDTx5RUhoBA7LE+BN2lqanx+CVnw0o&#10;g3nwFLFnJ9/0mOOYV5/C5BEDg/aTc1NrsMcAFBbVO8vefuSoZyaQ5LtNhybhuIHygD1iof88zvDb&#10;Gl9jzZx/YBZ/Cz4hTgB/j5tU0BYUhhMlFdjfx+6DPTYxailp8fcV1P3aMSsoUd81tvdsMT/FZiA+&#10;SvOzRRDsO9XmrUrvmmvAJ8tw2hgej8HBq/EoLTQvOCpWIS6qmOYYvaDc21G49v1cwGHDxWoVzfCT&#10;GubX+snwAB4oDv323L0wa4am9NjQdzD+VZZ/6M3eNnhqWO08yDo27iuzA/n4wWMTDcMoTJC3crR6&#10;HZnLPwAAAP//AwBQSwMEFAAGAAgAAAAhAPD1eaXcAAAABwEAAA8AAABkcnMvZG93bnJldi54bWxM&#10;j81OwzAQhO9IvIO1SNyok/AjmsapEBKCG6I05bqNt0lEvI5stzVvj8ulXFazmtXMt9UymlEcyPnB&#10;soJ8loEgbq0euFOw/ny5eQThA7LG0TIp+CEPy/ryosJS2yN/0GEVOpFC2JeooA9hKqX0bU8G/cxO&#10;xMnbWWcwpNV1Ujs8pnAzyiLLHqTBgVNDjxM999R+r/ZGgaRNXG9eB928NfrOudjw+1eu1PVVfFqA&#10;CBTD+RhO+Akd6sS0tXvWXowK0iPhb568/DYrQGyTup/PC5B1Jf/z178AAAD//wMAUEsBAi0AFAAG&#10;AAgAAAAhAOSZw8D7AAAA4QEAABMAAAAAAAAAAAAAAAAAAAAAAFtDb250ZW50X1R5cGVzXS54bWxQ&#10;SwECLQAUAAYACAAAACEAI7Jq4dcAAACUAQAACwAAAAAAAAAAAAAAAAAsAQAAX3JlbHMvLnJlbHNQ&#10;SwECLQAUAAYACAAAACEAsIyzd5kCAAB6BQAADgAAAAAAAAAAAAAAAAAsAgAAZHJzL2Uyb0RvYy54&#10;bWxQSwECLQAUAAYACAAAACEA8PV5pdwAAAAHAQAADwAAAAAAAAAAAAAAAADxBAAAZHJzL2Rvd25y&#10;ZXYueG1sUEsFBgAAAAAEAAQA8wAAAPoFAAAAAA==&#10;" fillcolor="#bcd5fa [2579]" stroked="f" strokeweight="2pt">
                    <v:fill color2="#083374 [963]" rotate="t" focusposition=".5,.5" focussize="" focus="100%" type="gradientRadial"/>
                    <v:path arrowok="t"/>
                    <v:textbox inset="21.6pt,,21.6pt">
                      <w:txbxContent>
                        <w:p w14:paraId="04A4AFF4" w14:textId="77777777" w:rsidR="007C0507" w:rsidRDefault="007C0507"/>
                      </w:txbxContent>
                    </v:textbox>
                    <w10:wrap anchorx="page" anchory="page"/>
                  </v:rect>
                </w:pict>
              </mc:Fallback>
            </mc:AlternateContent>
          </w:r>
          <w:r w:rsidR="0028302F">
            <w:rPr>
              <w:noProof/>
              <w:lang w:val="en-US"/>
            </w:rPr>
            <mc:AlternateContent>
              <mc:Choice Requires="wps">
                <w:drawing>
                  <wp:anchor distT="0" distB="0" distL="114300" distR="114300" simplePos="0" relativeHeight="251660288" behindDoc="0" locked="0" layoutInCell="1" allowOverlap="1" wp14:anchorId="02623DFC" wp14:editId="0DF0B04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6540" cy="320738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32073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C453C" w14:textId="77777777" w:rsidR="007C0507" w:rsidRDefault="007C0507" w:rsidP="001D15AB">
                                <w:pPr>
                                  <w:spacing w:before="240"/>
                                  <w:jc w:val="center"/>
                                </w:pPr>
                                <w:r>
                                  <w:t xml:space="preserve">This report evaluates the NHS R&amp;D North West team’s “In Place ” leadership programme delivered from January to March 2018.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0.2pt;height:252.55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YtqsCAAC0BQAADgAAAGRycy9lMm9Eb2MueG1srFRLb9swDL4P2H8QdF/tJEuaGXWKoEWHAUEb&#10;tB16VmQpNiaLmqTEzn79KPnRx4odhvlgiOLHjw+RvLhsa0WOwroKdE4nZyklQnMoKr3P6ffHm09L&#10;SpxnumAKtMjpSTh6ufr44aIxmZhCCaoQliCJdlljclp6b7IkcbwUNXNnYIRGpQRbM4+i3SeFZQ2y&#10;1yqZpukiacAWxgIXzuHtdaekq8gvpeD+TkonPFE5xdh8/Nv434V/srpg2d4yU1a8D4P9QxQ1qzQ6&#10;HamumWfkYKs/qOqKW3Ag/RmHOgEpKy5iDpjNJH2TzUPJjIi5YHGcGcvk/h8tvz1uLamKnM7mlGhW&#10;4xvdY9WY3itB8A4L1BiXIe7BbG1I0ZkN8B8OFckrTRBcj2mlrQMWEyRtrPZprLZoPeF4OT3/sph/&#10;xkfhqJtN0/PZMrpLWDaYG+v8VwE1CYecWgwsVpkdN86HAFg2QGJkoKriplIqCqGFxJWy5Mjw8X07&#10;DbmghXuJUjpgNQSrTh1uYmJdLjErf1Ii4JS+FxKrFaKPgcQ+fXbCOBfaTzpVyQrR+Z6n+A3eh7Bi&#10;LJEwMEv0P3L3BAOyIxm4uyh7fDAVsc1H4/RvgXXGo0X0DNqPxnWlwb5HoDCr3nOHH4rUlSZUybe7&#10;NnZSRIabHRQn7C4L3dg5w28qfMgNc37LLM4ZPj7uDn+HP6mgySn0J0pKsL/euw94bH/UUtLg3ObU&#10;/TwwKyhR3zQOxmQ5XS7DpL+S7CtpF6XZYn6+QKQ+1FeAHTLBTWV4POKt9Wo4Sgv1E66ZdfCMKqY5&#10;+s/pbjhe+W6j4JriYr2OIBxvw/xGPxgeqEOlQ6s+tk/Mmr6fPY7CLQxTzrI3bd1hg6WG9cGDrGLP&#10;P1e2fwNcDbGZ+jUWds9LOaKel+3qNwAAAP//AwBQSwMEFAAGAAgAAAAhAKi8tR/aAAAABQEAAA8A&#10;AABkcnMvZG93bnJldi54bWxMj8FOwzAQRO9I/IO1SNyoXZRWKMSpUKVy4QKlcN7GSxI1Xkf2tg18&#10;PYYLXFYazWjmbbWa/KBOFFMf2MJ8ZkARN8H13FrYvW5u7kAlQXY4BCYLn5RgVV9eVFi6cOYXOm2l&#10;VbmEU4kWOpGx1Do1HXlMszASZ+8jRI+SZWy1i3jO5X7Qt8Ystcee80KHI607ag7bo7eAy/X0ZoLe&#10;PX4VhxjkOb5vzJO111fTwz0ooUn+wvCDn9Ghzkz7cGSX1GAhPyK/N3tFYQpQewsLs5iDriv9n77+&#10;BgAA//8DAFBLAQItABQABgAIAAAAIQDkmcPA+wAAAOEBAAATAAAAAAAAAAAAAAAAAAAAAABbQ29u&#10;dGVudF9UeXBlc10ueG1sUEsBAi0AFAAGAAgAAAAhACOyauHXAAAAlAEAAAsAAAAAAAAAAAAAAAAA&#10;LAEAAF9yZWxzLy5yZWxzUEsBAi0AFAAGAAgAAAAhAPvPWLarAgAAtAUAAA4AAAAAAAAAAAAAAAAA&#10;LAIAAGRycy9lMm9Eb2MueG1sUEsBAi0AFAAGAAgAAAAhAKi8tR/aAAAABQEAAA8AAAAAAAAAAAAA&#10;AAAAAwUAAGRycy9kb3ducmV2LnhtbFBLBQYAAAAABAAEAPMAAAAKBgAAAAA=&#10;" fillcolor="#242852 [3215]" stroked="f" strokeweight="2pt">
                    <v:path arrowok="t"/>
                    <v:textbox inset="14.4pt,14.4pt,14.4pt,28.8pt">
                      <w:txbxContent>
                        <w:p w14:paraId="181C453C" w14:textId="77777777" w:rsidR="007C0507" w:rsidRDefault="007C0507" w:rsidP="001D15AB">
                          <w:pPr>
                            <w:spacing w:before="240"/>
                            <w:jc w:val="center"/>
                          </w:pPr>
                          <w:r>
                            <w:t xml:space="preserve">This report evaluates the NHS R&amp;D North West team’s “In Place ” leadership programme delivered from January to March 2018. </w:t>
                          </w:r>
                        </w:p>
                      </w:txbxContent>
                    </v:textbox>
                    <w10:wrap anchorx="page" anchory="page"/>
                  </v:rect>
                </w:pict>
              </mc:Fallback>
            </mc:AlternateContent>
          </w:r>
          <w:r w:rsidR="0028302F">
            <w:rPr>
              <w:noProof/>
              <w:lang w:val="en-US"/>
            </w:rPr>
            <mc:AlternateContent>
              <mc:Choice Requires="wps">
                <w:drawing>
                  <wp:anchor distT="0" distB="0" distL="114300" distR="114300" simplePos="0" relativeHeight="251662336" behindDoc="0" locked="0" layoutInCell="1" allowOverlap="1" wp14:anchorId="65A79BCA" wp14:editId="6A1078D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6540" cy="118745"/>
                    <wp:effectExtent l="0" t="0" r="0" b="82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454CD" id="Rectangle 37" o:spid="_x0000_s1026" style="position:absolute;margin-left:0;margin-top:0;width:220.2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KjigIAAGwFAAAOAAAAZHJzL2Uyb0RvYy54bWysVEtv2zAMvg/YfxB0Xx1nSdMadYogRYcB&#10;QVu0HXpWZCk2JouapMTJfv0oyXGf2GGYD4Ipkh8f+siLy32ryE5Y14AuaX4yokRoDlWjNyX98Xj9&#10;5YwS55mumAItSnoQjl7OP3+66EwhxlCDqoQlCKJd0ZmS1t6bIsscr0XL3AkYoVEpwbbMo2g3WWVZ&#10;h+itysaj0WnWga2MBS6cw9urpKTziC+l4P5WSic8USXF3Hw8bTzX4czmF6zYWGbqhvdpsH/IomWN&#10;xqAD1BXzjGxt8w6qbbgFB9KfcGgzkLLhItaA1eSjN9U81MyIWAs2x5mhTe7/wfKb3Z0lTVXSrzNK&#10;NGvxje6xa0xvlCB4hw3qjCvQ7sHc2VCiMyvgPx0qsleaILjeZi9tG2yxQLKP3T4M3RZ7Tzhejmfn&#10;p9MJPgpHXZ6fzSbTEC1jxdHbWOe/CWhJ+Cmpxbxik9lu5XwyPZqEYEqHU8N1o1TShpuYZMorZugP&#10;SiTreyGx8pBJRI2cE0tlyY4hWxjnQvs8qWpWiXQ9HeHX5zl4xKyVRsCALDH+gN0DBD6/x05Z9vbB&#10;VUTKDs6jvyWWnAePGBm0H5zbRoP9CEBhVX3kZH9sUmpN6NIaqgPywkIaGGf4dYNvsGLO3zGLE4LP&#10;hlPvb/GQCrqSQv9HSQ3290f3wR6Ji1pKOpy4krpfW2YFJeq7Rkqf55PABh+FyXQ2RsG+1KxfavS2&#10;XQI+U477xfD4G+y9Ov5KC+0TLodFiIoqpjnGLin39igsfdoEuF64WCyiGY6lYX6lHwwP4KGrgWOP&#10;+ydmTU9EjxS+geN0suINH5Nt8NSw2HqQTSTrc1/7fuNIR+L06yfsjJdytHpekvM/AAAA//8DAFBL&#10;AwQUAAYACAAAACEADCUbhdoAAAAEAQAADwAAAGRycy9kb3ducmV2LnhtbEyPQUvEMBCF74L/IYzg&#10;zU2VqrU2XRZBEcGD66LXbDO21WZSm9lt/PeOXvTyYHiP976plskPao9T7AMZOF1koJCa4HpqDWye&#10;b08KUJEtOTsEQgNfGGFZHx5UtnRhpifcr7lVUkKxtAY65rHUOjYdehsXYUQS7y1M3rKcU6vdZGcp&#10;94M+y7IL7W1PstDZEW86bD7WO2+gWD26+T1/iQ+bNr2epzu+/yyujDk+SqtrUIyJ/8Lwgy/oUAvT&#10;NuzIRTUYkEf4V8XL8ywHtZVQcQm6rvR/+PobAAD//wMAUEsBAi0AFAAGAAgAAAAhALaDOJL+AAAA&#10;4QEAABMAAAAAAAAAAAAAAAAAAAAAAFtDb250ZW50X1R5cGVzXS54bWxQSwECLQAUAAYACAAAACEA&#10;OP0h/9YAAACUAQAACwAAAAAAAAAAAAAAAAAvAQAAX3JlbHMvLnJlbHNQSwECLQAUAAYACAAAACEA&#10;ZJxyo4oCAABsBQAADgAAAAAAAAAAAAAAAAAuAgAAZHJzL2Uyb0RvYy54bWxQSwECLQAUAAYACAAA&#10;ACEADCUbhdoAAAAEAQAADwAAAAAAAAAAAAAAAADkBAAAZHJzL2Rvd25yZXYueG1sUEsFBgAAAAAE&#10;AAQA8wAAAOsFAAAAAA==&#10;" fillcolor="#136aa5 [3204]" stroked="f" strokeweight="2pt">
                    <w10:wrap anchorx="page" anchory="page"/>
                  </v:rect>
                </w:pict>
              </mc:Fallback>
            </mc:AlternateContent>
          </w:r>
          <w:r w:rsidR="0028302F">
            <w:rPr>
              <w:noProof/>
              <w:lang w:val="en-US"/>
            </w:rPr>
            <mc:AlternateContent>
              <mc:Choice Requires="wps">
                <w:drawing>
                  <wp:anchor distT="0" distB="0" distL="114300" distR="114300" simplePos="0" relativeHeight="251661312" behindDoc="0" locked="0" layoutInCell="1" allowOverlap="1" wp14:anchorId="14F98004" wp14:editId="42B0E91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21610" cy="210947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2109470"/>
                            </a:xfrm>
                            <a:prstGeom prst="rect">
                              <a:avLst/>
                            </a:prstGeom>
                            <a:noFill/>
                            <a:ln w="6350">
                              <a:noFill/>
                            </a:ln>
                            <a:effectLst/>
                          </wps:spPr>
                          <wps:txbx>
                            <w:txbxContent>
                              <w:p w14:paraId="768C391E" w14:textId="77777777" w:rsidR="007C0507" w:rsidRDefault="007C0507">
                                <w:pPr>
                                  <w:rPr>
                                    <w:rFonts w:asciiTheme="majorHAnsi" w:hAnsiTheme="majorHAnsi"/>
                                    <w:noProof/>
                                    <w:color w:val="136AA5" w:themeColor="accent1"/>
                                    <w:sz w:val="36"/>
                                    <w:szCs w:val="36"/>
                                  </w:rPr>
                                </w:pPr>
                                <w:r>
                                  <w:rPr>
                                    <w:rFonts w:asciiTheme="majorHAnsi" w:hAnsiTheme="majorHAnsi"/>
                                    <w:noProof/>
                                    <w:color w:val="136AA5" w:themeColor="accent1"/>
                                    <w:sz w:val="36"/>
                                    <w:szCs w:val="36"/>
                                  </w:rPr>
                                  <w:t>NHS Research &amp; Development North West.</w:t>
                                </w:r>
                              </w:p>
                              <w:p w14:paraId="7C783944" w14:textId="77777777" w:rsidR="007C0507" w:rsidRDefault="007C0507">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Report on the evaluation of “In Place” Leadership Development Programme.  </w:t>
                                </w:r>
                              </w:p>
                              <w:p w14:paraId="2B39F232" w14:textId="77777777" w:rsidR="007C0507" w:rsidRDefault="007C0507">
                                <w:pPr>
                                  <w:rPr>
                                    <w:rFonts w:asciiTheme="majorHAnsi" w:hAnsiTheme="majorHAnsi"/>
                                    <w:noProof/>
                                    <w:color w:val="242852" w:themeColor="text2"/>
                                    <w:sz w:val="32"/>
                                    <w:szCs w:val="40"/>
                                  </w:rPr>
                                </w:pPr>
                                <w:r>
                                  <w:rPr>
                                    <w:rFonts w:asciiTheme="majorHAnsi" w:hAnsiTheme="majorHAnsi"/>
                                    <w:noProof/>
                                    <w:color w:val="242852" w:themeColor="text2"/>
                                    <w:sz w:val="32"/>
                                    <w:szCs w:val="40"/>
                                  </w:rPr>
                                  <w:t>June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0,0l0,21600,21600,21600,21600,0xe">
                    <v:stroke joinstyle="miter"/>
                    <v:path gradientshapeok="t" o:connecttype="rect"/>
                  </v:shapetype>
                  <v:shape id="Text Box 39" o:spid="_x0000_s1028" type="#_x0000_t202" style="position:absolute;margin-left:0;margin-top:0;width:214.3pt;height:166.1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VTYUMCAACCBAAADgAAAGRycy9lMm9Eb2MueG1srFTLbtswELwX6D8QvNd6xHFqwXLgJnBRwEgC&#10;2EXONEVZQkUuS9KW3K/vkpIcI+2p6IUiucN9zOxqcd/JhpyEsTWonCaTmBKhOBS1OuT0+2796TMl&#10;1jFVsAaUyOlZWHq//Phh0epMpFBBUwhD0ImyWatzWjmnsyiyvBKS2QloodBYgpHM4dEcosKwFr3L&#10;JkrjeBa1YAptgAtr8faxN9Jl8F+WgrvnsrTCkSanmJsLqwnr3q/RcsGyg2G6qvmQBvuHLCSrFQa9&#10;uHpkjpGjqf9wJWtuwELpJhxkBGVZcxFqwGqS+F0124ppEWpBcqy+0GT/n1v+dHoxpC5yejOnRDGJ&#10;Gu1E58gX6AheIT+tthnCthqBrsN71DnUavUG+A+LkOgK0z+wiPZ8dKWR/ouVEnyIEpwvtPswHC/T&#10;uzSZJWjiaEuTeD69C8JEb8+1se6rAEn8JqcGdQ0psNPGOp8Ay0aIj6ZgXTdN0LZRpM3p7OY2Dg8u&#10;FnzRKI8VoUsGN76OPnW/c92+C9ykIw97KM5Ig4G+kazm6xoz2jDrXpjBzsEqcBrcMy5lAxgZhh0l&#10;FZhff7v3eBQUrZS02Ik5tT+PzAhKmm8KpZ4n06lv3XCY3t6leDDXlv21RR3lA2CzJzh3moetx7tm&#10;3JYG5CsOzcpHRRNTHGPn1I3bB9fPBw4dF6tVAGGzauY2aqv5qL7ne9e9MqMHURzq+QRjz7LsnTY9&#10;1jNu9eroUKEgnOe5Z3VoI2z0oOcwlH6Srs8B9fbrWP4GAAD//wMAUEsDBBQABgAIAAAAIQB1frM+&#10;3AAAAAUBAAAPAAAAZHJzL2Rvd25yZXYueG1sTI/BTsMwEETvSPyDtUi9oNZpiqoQsqkKaoXEjcKl&#10;Nzdekgh7Hdlum/59DRe4rDSa0czbajVaI07kQ+8YYT7LQBA3TvfcInx+bKcFiBAVa2UcE8KFAqzq&#10;25tKldqd+Z1Ou9iKVMKhVAhdjEMpZWg6sirM3ECcvC/nrYpJ+lZqr86p3BqZZ9lSWtVzWujUQC8d&#10;Nd+7o0XQ/eMzrYv5sN3sC6Pf/P3rGAhxcjeun0BEGuNfGH7wEzrUiengjqyDMAjpkfh7k/eQF0sQ&#10;B4TFIs9B1pX8T19fAQAA//8DAFBLAQItABQABgAIAAAAIQDkmcPA+wAAAOEBAAATAAAAAAAAAAAA&#10;AAAAAAAAAABbQ29udGVudF9UeXBlc10ueG1sUEsBAi0AFAAGAAgAAAAhACOyauHXAAAAlAEAAAsA&#10;AAAAAAAAAAAAAAAALAEAAF9yZWxzLy5yZWxzUEsBAi0AFAAGAAgAAAAhANVVU2FDAgAAggQAAA4A&#10;AAAAAAAAAAAAAAAALAIAAGRycy9lMm9Eb2MueG1sUEsBAi0AFAAGAAgAAAAhAHV+sz7cAAAABQEA&#10;AA8AAAAAAAAAAAAAAAAAmwQAAGRycy9kb3ducmV2LnhtbFBLBQYAAAAABAAEAPMAAACkBQAAAAA=&#10;" filled="f" stroked="f" strokeweight=".5pt">
                    <v:path arrowok="t"/>
                    <v:textbox style="mso-fit-shape-to-text:t">
                      <w:txbxContent>
                        <w:p w14:paraId="768C391E" w14:textId="77777777" w:rsidR="007C0507" w:rsidRDefault="007C0507">
                          <w:pPr>
                            <w:rPr>
                              <w:rFonts w:asciiTheme="majorHAnsi" w:hAnsiTheme="majorHAnsi"/>
                              <w:noProof/>
                              <w:color w:val="136AA5" w:themeColor="accent1"/>
                              <w:sz w:val="36"/>
                              <w:szCs w:val="36"/>
                            </w:rPr>
                          </w:pPr>
                          <w:r>
                            <w:rPr>
                              <w:rFonts w:asciiTheme="majorHAnsi" w:hAnsiTheme="majorHAnsi"/>
                              <w:noProof/>
                              <w:color w:val="136AA5" w:themeColor="accent1"/>
                              <w:sz w:val="36"/>
                              <w:szCs w:val="36"/>
                            </w:rPr>
                            <w:t>NHS Research &amp; Development North West.</w:t>
                          </w:r>
                        </w:p>
                        <w:p w14:paraId="7C783944" w14:textId="77777777" w:rsidR="007C0507" w:rsidRDefault="007C0507">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Report on the evaluation of “In Place” Leadership Development Programme.  </w:t>
                          </w:r>
                        </w:p>
                        <w:p w14:paraId="2B39F232" w14:textId="77777777" w:rsidR="007C0507" w:rsidRDefault="007C0507">
                          <w:pPr>
                            <w:rPr>
                              <w:rFonts w:asciiTheme="majorHAnsi" w:hAnsiTheme="majorHAnsi"/>
                              <w:noProof/>
                              <w:color w:val="242852" w:themeColor="text2"/>
                              <w:sz w:val="32"/>
                              <w:szCs w:val="40"/>
                            </w:rPr>
                          </w:pPr>
                          <w:r>
                            <w:rPr>
                              <w:rFonts w:asciiTheme="majorHAnsi" w:hAnsiTheme="majorHAnsi"/>
                              <w:noProof/>
                              <w:color w:val="242852" w:themeColor="text2"/>
                              <w:sz w:val="32"/>
                              <w:szCs w:val="40"/>
                            </w:rPr>
                            <w:t>June 2018</w:t>
                          </w:r>
                        </w:p>
                      </w:txbxContent>
                    </v:textbox>
                    <w10:wrap type="square" anchorx="page" anchory="page"/>
                  </v:shape>
                </w:pict>
              </mc:Fallback>
            </mc:AlternateContent>
          </w:r>
        </w:p>
        <w:p w14:paraId="43ECF029" w14:textId="77777777" w:rsidR="00E878F5" w:rsidRDefault="0028302F">
          <w:pPr>
            <w:rPr>
              <w:color w:val="136AA5" w:themeColor="accent1"/>
            </w:rPr>
          </w:pPr>
          <w:r>
            <w:rPr>
              <w:noProof/>
              <w:lang w:val="en-US"/>
            </w:rPr>
            <mc:AlternateContent>
              <mc:Choice Requires="wps">
                <w:drawing>
                  <wp:anchor distT="0" distB="0" distL="114300" distR="114300" simplePos="0" relativeHeight="251664384" behindDoc="0" locked="0" layoutInCell="1" allowOverlap="1" wp14:anchorId="17EB6782" wp14:editId="3CEEB0A2">
                    <wp:simplePos x="0" y="0"/>
                    <wp:positionH relativeFrom="page">
                      <wp:posOffset>4086225</wp:posOffset>
                    </wp:positionH>
                    <wp:positionV relativeFrom="page">
                      <wp:posOffset>6973570</wp:posOffset>
                    </wp:positionV>
                    <wp:extent cx="2719705" cy="386080"/>
                    <wp:effectExtent l="0" t="0" r="0" b="0"/>
                    <wp:wrapSquare wrapText="bothSides"/>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3D0DF8" w14:textId="77777777" w:rsidR="007C0507" w:rsidRDefault="007C0507">
                                <w:pPr>
                                  <w:pStyle w:val="NoSpacing"/>
                                  <w:rPr>
                                    <w:noProof/>
                                    <w:color w:val="242852" w:themeColor="text2"/>
                                  </w:rPr>
                                </w:pPr>
                                <w:r>
                                  <w:rPr>
                                    <w:noProof/>
                                    <w:color w:val="242852" w:themeColor="text2"/>
                                  </w:rPr>
                                  <w:t>Sue Roberts</w:t>
                                </w:r>
                              </w:p>
                              <w:p w14:paraId="534DC446" w14:textId="77777777" w:rsidR="007C0507" w:rsidRPr="00280F86" w:rsidRDefault="007C0507">
                                <w:pPr>
                                  <w:pStyle w:val="NoSpacing"/>
                                  <w:rPr>
                                    <w:noProof/>
                                    <w:color w:val="136AA5" w:themeColor="accent1"/>
                                    <w:sz w:val="16"/>
                                  </w:rPr>
                                </w:pPr>
                                <w:r>
                                  <w:rPr>
                                    <w:noProof/>
                                    <w:color w:val="136AA5" w:themeColor="accent1"/>
                                    <w:sz w:val="16"/>
                                  </w:rPr>
                                  <w:t>POD Learning Ltd</w:t>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 id="Text Box 33" o:spid="_x0000_s1029" type="#_x0000_t202" style="position:absolute;margin-left:321.75pt;margin-top:549.1pt;width:214.15pt;height:30.4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tubkCAADBBQAADgAAAGRycy9lMm9Eb2MueG1srFTJbtswEL0X6D8QvCtaLNuSEDlIbKsokC5A&#10;0g+gRMoiKpEqSVtOg/57h5S3JJeiLQ8EyRm+2d7M9c2+a9GOKc2lyHF4FWDERCUpF5scf3ssvAQj&#10;bYigpJWC5fiJaXyzeP/ueugzFslGtpQpBCBCZ0Of48aYPvN9XTWsI/pK9kyAsJaqIwauauNTRQZA&#10;71o/CoKZP0hFeyUrpjW8rkYhXjj8umaV+VLXmhnU5hh8M25Xbi/t7i+uSbZRpG94dXCD/IUXHeEC&#10;jJ6gVsQQtFX8DVTHKyW1rM1VJTtf1jWvmIsBogmDV9E8NKRnLhZIju5PadL/D7b6vPuqEKc5jjAS&#10;pIMSPbK9QXdyjyYTm56h1xloPfSgZ/bwDmV2oer+XlbfNRJy2RCxYbdKyaFhhIJ7of3pX3wdcbQF&#10;KYdPkoIdsjXSAe1r1dncQTYQoEOZnk6lsb5U8BjNw3QeTDGqQDZJZkHiaueT7Pi7V9p8YLJD9pBj&#10;BaV36GR3r431hmRHFWtMyIK3rSt/K148gOL4Arbhq5VZL1w1n9MgXSfrJPbiaLb24oBS77ZYxt6s&#10;COfT1WS1XK7CX9ZuGGcNp5QJa+bIrDD+s8odOD5y4sQtLVtOLZx1SatNuWwV2hFgduGWyzlIzmr+&#10;SzdcEiCWVyGFURzcRalXzJK5F9fx1INUJ14QpnfpLIjTeFW8DOmeC/bvIaEhx7PJNBjJdHb6VWyB&#10;W29jI1nHDcyOlnc5Tk5KJLMUXAvqSmsIb8fzRSqs++dUQLmPhXaEtRwd2Wr25d61xqkPSkmfgMFK&#10;AsGApjD34NBI9ROjAWZIjvWPLVEMo/ajgC5Iwzi2Q8dd4uk8gou6lJSXEiIqgMpxidF4XJpxUG17&#10;xTcNWDr23S10TsEdqW2LjV4d+g3mhIvtMNPsILq8O63z5F38BgAA//8DAFBLAwQUAAYACAAAACEA&#10;192z3eIAAAAOAQAADwAAAGRycy9kb3ducmV2LnhtbEyPwU7DMBBE70j8g7VI3KidQkoa4lSoCAnU&#10;U0ulipubLElUex1itw1/z/YEtx3N0+xMsRidFSccQudJQzJRIJAqX3fUaNh+vN5lIEI0VBvrCTX8&#10;YIBFeX1VmLz2Z1rjaRMbwSEUcqOhjbHPpQxVi86Eie+R2PvygzOR5dDIejBnDndWTpWaSWc64g+t&#10;6XHZYnXYHJ2G1VK+0M6r98ObafDbYrrOsk+tb2/G5ycQEcf4B8OlPleHkjvt/ZHqIKyG2cN9yigb&#10;ap5NQVwQ9ZjwnD1fSTpXIMtC/p9R/gIAAP//AwBQSwECLQAUAAYACAAAACEA5JnDwPsAAADhAQAA&#10;EwAAAAAAAAAAAAAAAAAAAAAAW0NvbnRlbnRfVHlwZXNdLnhtbFBLAQItABQABgAIAAAAIQAjsmrh&#10;1wAAAJQBAAALAAAAAAAAAAAAAAAAACwBAABfcmVscy8ucmVsc1BLAQItABQABgAIAAAAIQD/MK25&#10;uQIAAMEFAAAOAAAAAAAAAAAAAAAAACwCAABkcnMvZTJvRG9jLnhtbFBLAQItABQABgAIAAAAIQDX&#10;3bPd4gAAAA4BAAAPAAAAAAAAAAAAAAAAABEFAABkcnMvZG93bnJldi54bWxQSwUGAAAAAAQABADz&#10;AAAAIAYAAAAA&#10;" filled="f" stroked="f" strokeweight=".5pt">
                    <v:textbox style="mso-fit-shape-to-text:t">
                      <w:txbxContent>
                        <w:p w14:paraId="3A3D0DF8" w14:textId="77777777" w:rsidR="007C0507" w:rsidRDefault="007C0507">
                          <w:pPr>
                            <w:pStyle w:val="NoSpacing"/>
                            <w:rPr>
                              <w:noProof/>
                              <w:color w:val="242852" w:themeColor="text2"/>
                            </w:rPr>
                          </w:pPr>
                          <w:r>
                            <w:rPr>
                              <w:noProof/>
                              <w:color w:val="242852" w:themeColor="text2"/>
                            </w:rPr>
                            <w:t>Sue Roberts</w:t>
                          </w:r>
                        </w:p>
                        <w:p w14:paraId="534DC446" w14:textId="77777777" w:rsidR="007C0507" w:rsidRPr="00280F86" w:rsidRDefault="007C0507">
                          <w:pPr>
                            <w:pStyle w:val="NoSpacing"/>
                            <w:rPr>
                              <w:noProof/>
                              <w:color w:val="136AA5" w:themeColor="accent1"/>
                              <w:sz w:val="16"/>
                            </w:rPr>
                          </w:pPr>
                          <w:r>
                            <w:rPr>
                              <w:noProof/>
                              <w:color w:val="136AA5" w:themeColor="accent1"/>
                              <w:sz w:val="16"/>
                            </w:rPr>
                            <w:t>POD Learning Ltd</w:t>
                          </w:r>
                        </w:p>
                      </w:txbxContent>
                    </v:textbox>
                    <w10:wrap type="square" anchorx="page" anchory="page"/>
                  </v:shape>
                </w:pict>
              </mc:Fallback>
            </mc:AlternateContent>
          </w:r>
          <w:r w:rsidR="00E878F5">
            <w:rPr>
              <w:color w:val="136AA5" w:themeColor="accent1"/>
            </w:rPr>
            <w:br w:type="page"/>
          </w:r>
        </w:p>
      </w:sdtContent>
    </w:sdt>
    <w:bookmarkStart w:id="0" w:name="_Toc346022888" w:displacedByCustomXml="next"/>
    <w:sdt>
      <w:sdtPr>
        <w:rPr>
          <w:rFonts w:asciiTheme="minorHAnsi" w:eastAsiaTheme="minorEastAsia" w:hAnsiTheme="minorHAnsi" w:cstheme="minorBidi"/>
          <w:b w:val="0"/>
          <w:bCs w:val="0"/>
          <w:color w:val="auto"/>
          <w:sz w:val="22"/>
          <w:szCs w:val="22"/>
        </w:rPr>
        <w:id w:val="1781532112"/>
        <w:docPartObj>
          <w:docPartGallery w:val="Table of Contents"/>
          <w:docPartUnique/>
        </w:docPartObj>
      </w:sdtPr>
      <w:sdtEndPr>
        <w:rPr>
          <w:noProof/>
        </w:rPr>
      </w:sdtEndPr>
      <w:sdtContent>
        <w:p w14:paraId="73C62CC8" w14:textId="77777777" w:rsidR="00473E73" w:rsidRDefault="00473E73">
          <w:pPr>
            <w:pStyle w:val="TOCHeading"/>
          </w:pPr>
          <w:r>
            <w:t>Table of Contents</w:t>
          </w:r>
        </w:p>
        <w:p w14:paraId="14B0F756" w14:textId="77777777" w:rsidR="004A52C3" w:rsidRDefault="00473E73">
          <w:pPr>
            <w:pStyle w:val="TOC1"/>
            <w:rPr>
              <w:noProof/>
              <w:lang w:eastAsia="en-GB"/>
            </w:rPr>
          </w:pPr>
          <w:r>
            <w:rPr>
              <w:b/>
              <w:bCs/>
              <w:noProof/>
            </w:rPr>
            <w:fldChar w:fldCharType="begin"/>
          </w:r>
          <w:r>
            <w:rPr>
              <w:b/>
              <w:bCs/>
              <w:noProof/>
            </w:rPr>
            <w:instrText xml:space="preserve"> TOC \o "1-3" \h \z \u </w:instrText>
          </w:r>
          <w:r>
            <w:rPr>
              <w:b/>
              <w:bCs/>
              <w:noProof/>
            </w:rPr>
            <w:fldChar w:fldCharType="separate"/>
          </w:r>
          <w:hyperlink w:anchor="_Toc517632828" w:history="1">
            <w:r w:rsidR="004A52C3" w:rsidRPr="00FD0677">
              <w:rPr>
                <w:rStyle w:val="Hyperlink"/>
                <w:noProof/>
              </w:rPr>
              <w:t>2</w:t>
            </w:r>
            <w:r w:rsidR="004A52C3">
              <w:rPr>
                <w:noProof/>
                <w:lang w:eastAsia="en-GB"/>
              </w:rPr>
              <w:tab/>
            </w:r>
            <w:r w:rsidR="004A52C3" w:rsidRPr="00FD0677">
              <w:rPr>
                <w:rStyle w:val="Hyperlink"/>
                <w:noProof/>
              </w:rPr>
              <w:t>Executive summary</w:t>
            </w:r>
            <w:r w:rsidR="004A52C3">
              <w:rPr>
                <w:noProof/>
                <w:webHidden/>
              </w:rPr>
              <w:tab/>
            </w:r>
            <w:r w:rsidR="004A52C3">
              <w:rPr>
                <w:noProof/>
                <w:webHidden/>
              </w:rPr>
              <w:fldChar w:fldCharType="begin"/>
            </w:r>
            <w:r w:rsidR="004A52C3">
              <w:rPr>
                <w:noProof/>
                <w:webHidden/>
              </w:rPr>
              <w:instrText xml:space="preserve"> PAGEREF _Toc517632828 \h </w:instrText>
            </w:r>
            <w:r w:rsidR="004A52C3">
              <w:rPr>
                <w:noProof/>
                <w:webHidden/>
              </w:rPr>
            </w:r>
            <w:r w:rsidR="004A52C3">
              <w:rPr>
                <w:noProof/>
                <w:webHidden/>
              </w:rPr>
              <w:fldChar w:fldCharType="separate"/>
            </w:r>
            <w:r w:rsidR="00FD484A">
              <w:rPr>
                <w:noProof/>
                <w:webHidden/>
              </w:rPr>
              <w:t>3</w:t>
            </w:r>
            <w:r w:rsidR="004A52C3">
              <w:rPr>
                <w:noProof/>
                <w:webHidden/>
              </w:rPr>
              <w:fldChar w:fldCharType="end"/>
            </w:r>
          </w:hyperlink>
        </w:p>
        <w:p w14:paraId="640D4953" w14:textId="77777777" w:rsidR="004A52C3" w:rsidRDefault="00704CB5">
          <w:pPr>
            <w:pStyle w:val="TOC2"/>
            <w:tabs>
              <w:tab w:val="left" w:pos="880"/>
              <w:tab w:val="right" w:leader="dot" w:pos="9016"/>
            </w:tabs>
            <w:rPr>
              <w:noProof/>
              <w:lang w:eastAsia="en-GB"/>
            </w:rPr>
          </w:pPr>
          <w:hyperlink w:anchor="_Toc517632829" w:history="1">
            <w:r w:rsidR="004A52C3" w:rsidRPr="00FD0677">
              <w:rPr>
                <w:rStyle w:val="Hyperlink"/>
                <w:noProof/>
              </w:rPr>
              <w:t>2.1</w:t>
            </w:r>
            <w:r w:rsidR="004A52C3">
              <w:rPr>
                <w:noProof/>
                <w:lang w:eastAsia="en-GB"/>
              </w:rPr>
              <w:tab/>
            </w:r>
            <w:r w:rsidR="004A52C3" w:rsidRPr="00FD0677">
              <w:rPr>
                <w:rStyle w:val="Hyperlink"/>
                <w:noProof/>
              </w:rPr>
              <w:t>Programme Aims</w:t>
            </w:r>
            <w:r w:rsidR="004A52C3">
              <w:rPr>
                <w:noProof/>
                <w:webHidden/>
              </w:rPr>
              <w:tab/>
            </w:r>
            <w:r w:rsidR="004A52C3">
              <w:rPr>
                <w:noProof/>
                <w:webHidden/>
              </w:rPr>
              <w:fldChar w:fldCharType="begin"/>
            </w:r>
            <w:r w:rsidR="004A52C3">
              <w:rPr>
                <w:noProof/>
                <w:webHidden/>
              </w:rPr>
              <w:instrText xml:space="preserve"> PAGEREF _Toc517632829 \h </w:instrText>
            </w:r>
            <w:r w:rsidR="004A52C3">
              <w:rPr>
                <w:noProof/>
                <w:webHidden/>
              </w:rPr>
            </w:r>
            <w:r w:rsidR="004A52C3">
              <w:rPr>
                <w:noProof/>
                <w:webHidden/>
              </w:rPr>
              <w:fldChar w:fldCharType="separate"/>
            </w:r>
            <w:r w:rsidR="00FD484A">
              <w:rPr>
                <w:noProof/>
                <w:webHidden/>
              </w:rPr>
              <w:t>3</w:t>
            </w:r>
            <w:r w:rsidR="004A52C3">
              <w:rPr>
                <w:noProof/>
                <w:webHidden/>
              </w:rPr>
              <w:fldChar w:fldCharType="end"/>
            </w:r>
          </w:hyperlink>
        </w:p>
        <w:p w14:paraId="6CC2DFFF" w14:textId="77777777" w:rsidR="004A52C3" w:rsidRDefault="00704CB5">
          <w:pPr>
            <w:pStyle w:val="TOC2"/>
            <w:tabs>
              <w:tab w:val="left" w:pos="880"/>
              <w:tab w:val="right" w:leader="dot" w:pos="9016"/>
            </w:tabs>
            <w:rPr>
              <w:noProof/>
              <w:lang w:eastAsia="en-GB"/>
            </w:rPr>
          </w:pPr>
          <w:hyperlink w:anchor="_Toc517632830" w:history="1">
            <w:r w:rsidR="004A52C3" w:rsidRPr="00FD0677">
              <w:rPr>
                <w:rStyle w:val="Hyperlink"/>
                <w:noProof/>
              </w:rPr>
              <w:t>2.2</w:t>
            </w:r>
            <w:r w:rsidR="004A52C3">
              <w:rPr>
                <w:noProof/>
                <w:lang w:eastAsia="en-GB"/>
              </w:rPr>
              <w:tab/>
            </w:r>
            <w:r w:rsidR="004A52C3" w:rsidRPr="00FD0677">
              <w:rPr>
                <w:rStyle w:val="Hyperlink"/>
                <w:noProof/>
              </w:rPr>
              <w:t>Programme Outcomes</w:t>
            </w:r>
            <w:r w:rsidR="004A52C3">
              <w:rPr>
                <w:noProof/>
                <w:webHidden/>
              </w:rPr>
              <w:tab/>
            </w:r>
            <w:r w:rsidR="004A52C3">
              <w:rPr>
                <w:noProof/>
                <w:webHidden/>
              </w:rPr>
              <w:fldChar w:fldCharType="begin"/>
            </w:r>
            <w:r w:rsidR="004A52C3">
              <w:rPr>
                <w:noProof/>
                <w:webHidden/>
              </w:rPr>
              <w:instrText xml:space="preserve"> PAGEREF _Toc517632830 \h </w:instrText>
            </w:r>
            <w:r w:rsidR="004A52C3">
              <w:rPr>
                <w:noProof/>
                <w:webHidden/>
              </w:rPr>
            </w:r>
            <w:r w:rsidR="004A52C3">
              <w:rPr>
                <w:noProof/>
                <w:webHidden/>
              </w:rPr>
              <w:fldChar w:fldCharType="separate"/>
            </w:r>
            <w:r w:rsidR="00FD484A">
              <w:rPr>
                <w:noProof/>
                <w:webHidden/>
              </w:rPr>
              <w:t>3</w:t>
            </w:r>
            <w:r w:rsidR="004A52C3">
              <w:rPr>
                <w:noProof/>
                <w:webHidden/>
              </w:rPr>
              <w:fldChar w:fldCharType="end"/>
            </w:r>
          </w:hyperlink>
        </w:p>
        <w:p w14:paraId="0B183A98" w14:textId="77777777" w:rsidR="004A52C3" w:rsidRDefault="00704CB5">
          <w:pPr>
            <w:pStyle w:val="TOC2"/>
            <w:tabs>
              <w:tab w:val="left" w:pos="880"/>
              <w:tab w:val="right" w:leader="dot" w:pos="9016"/>
            </w:tabs>
            <w:rPr>
              <w:noProof/>
              <w:lang w:eastAsia="en-GB"/>
            </w:rPr>
          </w:pPr>
          <w:hyperlink w:anchor="_Toc517632831" w:history="1">
            <w:r w:rsidR="004A52C3" w:rsidRPr="00FD0677">
              <w:rPr>
                <w:rStyle w:val="Hyperlink"/>
                <w:noProof/>
                <w:lang w:eastAsia="en-GB"/>
              </w:rPr>
              <w:t>2.3</w:t>
            </w:r>
            <w:r w:rsidR="004A52C3">
              <w:rPr>
                <w:noProof/>
                <w:lang w:eastAsia="en-GB"/>
              </w:rPr>
              <w:tab/>
            </w:r>
            <w:r w:rsidR="004A52C3" w:rsidRPr="00FD0677">
              <w:rPr>
                <w:rStyle w:val="Hyperlink"/>
                <w:noProof/>
                <w:lang w:eastAsia="en-GB"/>
              </w:rPr>
              <w:t>What participants valued most about the programme</w:t>
            </w:r>
            <w:r w:rsidR="004A52C3">
              <w:rPr>
                <w:noProof/>
                <w:webHidden/>
              </w:rPr>
              <w:tab/>
            </w:r>
            <w:r w:rsidR="004A52C3">
              <w:rPr>
                <w:noProof/>
                <w:webHidden/>
              </w:rPr>
              <w:fldChar w:fldCharType="begin"/>
            </w:r>
            <w:r w:rsidR="004A52C3">
              <w:rPr>
                <w:noProof/>
                <w:webHidden/>
              </w:rPr>
              <w:instrText xml:space="preserve"> PAGEREF _Toc517632831 \h </w:instrText>
            </w:r>
            <w:r w:rsidR="004A52C3">
              <w:rPr>
                <w:noProof/>
                <w:webHidden/>
              </w:rPr>
            </w:r>
            <w:r w:rsidR="004A52C3">
              <w:rPr>
                <w:noProof/>
                <w:webHidden/>
              </w:rPr>
              <w:fldChar w:fldCharType="separate"/>
            </w:r>
            <w:r w:rsidR="00FD484A">
              <w:rPr>
                <w:noProof/>
                <w:webHidden/>
              </w:rPr>
              <w:t>4</w:t>
            </w:r>
            <w:r w:rsidR="004A52C3">
              <w:rPr>
                <w:noProof/>
                <w:webHidden/>
              </w:rPr>
              <w:fldChar w:fldCharType="end"/>
            </w:r>
          </w:hyperlink>
        </w:p>
        <w:p w14:paraId="3B8C7D8F" w14:textId="77777777" w:rsidR="004A52C3" w:rsidRDefault="00704CB5">
          <w:pPr>
            <w:pStyle w:val="TOC1"/>
            <w:rPr>
              <w:noProof/>
              <w:lang w:eastAsia="en-GB"/>
            </w:rPr>
          </w:pPr>
          <w:hyperlink w:anchor="_Toc517632832" w:history="1">
            <w:r w:rsidR="004A52C3" w:rsidRPr="00FD0677">
              <w:rPr>
                <w:rStyle w:val="Hyperlink"/>
                <w:noProof/>
              </w:rPr>
              <w:t>3</w:t>
            </w:r>
            <w:r w:rsidR="004A52C3">
              <w:rPr>
                <w:noProof/>
                <w:lang w:eastAsia="en-GB"/>
              </w:rPr>
              <w:tab/>
            </w:r>
            <w:r w:rsidR="004A52C3" w:rsidRPr="00FD0677">
              <w:rPr>
                <w:rStyle w:val="Hyperlink"/>
                <w:noProof/>
              </w:rPr>
              <w:t>Introduction</w:t>
            </w:r>
            <w:r w:rsidR="004A52C3">
              <w:rPr>
                <w:noProof/>
                <w:webHidden/>
              </w:rPr>
              <w:tab/>
            </w:r>
            <w:r w:rsidR="004A52C3">
              <w:rPr>
                <w:noProof/>
                <w:webHidden/>
              </w:rPr>
              <w:fldChar w:fldCharType="begin"/>
            </w:r>
            <w:r w:rsidR="004A52C3">
              <w:rPr>
                <w:noProof/>
                <w:webHidden/>
              </w:rPr>
              <w:instrText xml:space="preserve"> PAGEREF _Toc517632832 \h </w:instrText>
            </w:r>
            <w:r w:rsidR="004A52C3">
              <w:rPr>
                <w:noProof/>
                <w:webHidden/>
              </w:rPr>
            </w:r>
            <w:r w:rsidR="004A52C3">
              <w:rPr>
                <w:noProof/>
                <w:webHidden/>
              </w:rPr>
              <w:fldChar w:fldCharType="separate"/>
            </w:r>
            <w:r w:rsidR="00FD484A">
              <w:rPr>
                <w:noProof/>
                <w:webHidden/>
              </w:rPr>
              <w:t>5</w:t>
            </w:r>
            <w:r w:rsidR="004A52C3">
              <w:rPr>
                <w:noProof/>
                <w:webHidden/>
              </w:rPr>
              <w:fldChar w:fldCharType="end"/>
            </w:r>
          </w:hyperlink>
        </w:p>
        <w:p w14:paraId="17B9B476" w14:textId="77777777" w:rsidR="004A52C3" w:rsidRDefault="00704CB5">
          <w:pPr>
            <w:pStyle w:val="TOC2"/>
            <w:tabs>
              <w:tab w:val="left" w:pos="880"/>
              <w:tab w:val="right" w:leader="dot" w:pos="9016"/>
            </w:tabs>
            <w:rPr>
              <w:noProof/>
              <w:lang w:eastAsia="en-GB"/>
            </w:rPr>
          </w:pPr>
          <w:hyperlink w:anchor="_Toc517632833" w:history="1">
            <w:r w:rsidR="004A52C3" w:rsidRPr="00FD0677">
              <w:rPr>
                <w:rStyle w:val="Hyperlink"/>
                <w:noProof/>
              </w:rPr>
              <w:t>3.1</w:t>
            </w:r>
            <w:r w:rsidR="004A52C3">
              <w:rPr>
                <w:noProof/>
                <w:lang w:eastAsia="en-GB"/>
              </w:rPr>
              <w:tab/>
            </w:r>
            <w:r w:rsidR="004A52C3" w:rsidRPr="00FD0677">
              <w:rPr>
                <w:rStyle w:val="Hyperlink"/>
                <w:noProof/>
              </w:rPr>
              <w:t>Background</w:t>
            </w:r>
            <w:r w:rsidR="004A52C3">
              <w:rPr>
                <w:noProof/>
                <w:webHidden/>
              </w:rPr>
              <w:tab/>
            </w:r>
            <w:r w:rsidR="004A52C3">
              <w:rPr>
                <w:noProof/>
                <w:webHidden/>
              </w:rPr>
              <w:fldChar w:fldCharType="begin"/>
            </w:r>
            <w:r w:rsidR="004A52C3">
              <w:rPr>
                <w:noProof/>
                <w:webHidden/>
              </w:rPr>
              <w:instrText xml:space="preserve"> PAGEREF _Toc517632833 \h </w:instrText>
            </w:r>
            <w:r w:rsidR="004A52C3">
              <w:rPr>
                <w:noProof/>
                <w:webHidden/>
              </w:rPr>
            </w:r>
            <w:r w:rsidR="004A52C3">
              <w:rPr>
                <w:noProof/>
                <w:webHidden/>
              </w:rPr>
              <w:fldChar w:fldCharType="separate"/>
            </w:r>
            <w:r w:rsidR="00FD484A">
              <w:rPr>
                <w:noProof/>
                <w:webHidden/>
              </w:rPr>
              <w:t>5</w:t>
            </w:r>
            <w:r w:rsidR="004A52C3">
              <w:rPr>
                <w:noProof/>
                <w:webHidden/>
              </w:rPr>
              <w:fldChar w:fldCharType="end"/>
            </w:r>
          </w:hyperlink>
        </w:p>
        <w:p w14:paraId="4A4CE0B8" w14:textId="77777777" w:rsidR="004A52C3" w:rsidRDefault="00704CB5">
          <w:pPr>
            <w:pStyle w:val="TOC3"/>
            <w:tabs>
              <w:tab w:val="left" w:pos="1320"/>
              <w:tab w:val="right" w:leader="dot" w:pos="9016"/>
            </w:tabs>
            <w:rPr>
              <w:noProof/>
              <w:lang w:eastAsia="en-GB"/>
            </w:rPr>
          </w:pPr>
          <w:hyperlink w:anchor="_Toc517632834" w:history="1">
            <w:r w:rsidR="004A52C3" w:rsidRPr="00FD0677">
              <w:rPr>
                <w:rStyle w:val="Hyperlink"/>
                <w:rFonts w:cstheme="minorHAnsi"/>
                <w:noProof/>
              </w:rPr>
              <w:t>3.1.1</w:t>
            </w:r>
            <w:r w:rsidR="004A52C3">
              <w:rPr>
                <w:noProof/>
                <w:lang w:eastAsia="en-GB"/>
              </w:rPr>
              <w:tab/>
            </w:r>
            <w:r w:rsidR="004A52C3" w:rsidRPr="00FD0677">
              <w:rPr>
                <w:rStyle w:val="Hyperlink"/>
                <w:noProof/>
              </w:rPr>
              <w:t>Overview of the programme</w:t>
            </w:r>
            <w:r w:rsidR="004A52C3">
              <w:rPr>
                <w:noProof/>
                <w:webHidden/>
              </w:rPr>
              <w:tab/>
            </w:r>
            <w:r w:rsidR="004A52C3">
              <w:rPr>
                <w:noProof/>
                <w:webHidden/>
              </w:rPr>
              <w:fldChar w:fldCharType="begin"/>
            </w:r>
            <w:r w:rsidR="004A52C3">
              <w:rPr>
                <w:noProof/>
                <w:webHidden/>
              </w:rPr>
              <w:instrText xml:space="preserve"> PAGEREF _Toc517632834 \h </w:instrText>
            </w:r>
            <w:r w:rsidR="004A52C3">
              <w:rPr>
                <w:noProof/>
                <w:webHidden/>
              </w:rPr>
            </w:r>
            <w:r w:rsidR="004A52C3">
              <w:rPr>
                <w:noProof/>
                <w:webHidden/>
              </w:rPr>
              <w:fldChar w:fldCharType="separate"/>
            </w:r>
            <w:r w:rsidR="00FD484A">
              <w:rPr>
                <w:noProof/>
                <w:webHidden/>
              </w:rPr>
              <w:t>5</w:t>
            </w:r>
            <w:r w:rsidR="004A52C3">
              <w:rPr>
                <w:noProof/>
                <w:webHidden/>
              </w:rPr>
              <w:fldChar w:fldCharType="end"/>
            </w:r>
          </w:hyperlink>
        </w:p>
        <w:p w14:paraId="0255C21F" w14:textId="77777777" w:rsidR="004A52C3" w:rsidRDefault="00704CB5">
          <w:pPr>
            <w:pStyle w:val="TOC3"/>
            <w:tabs>
              <w:tab w:val="left" w:pos="1320"/>
              <w:tab w:val="right" w:leader="dot" w:pos="9016"/>
            </w:tabs>
            <w:rPr>
              <w:noProof/>
              <w:lang w:eastAsia="en-GB"/>
            </w:rPr>
          </w:pPr>
          <w:hyperlink w:anchor="_Toc517632835" w:history="1">
            <w:r w:rsidR="004A52C3" w:rsidRPr="00FD0677">
              <w:rPr>
                <w:rStyle w:val="Hyperlink"/>
                <w:rFonts w:cstheme="minorHAnsi"/>
                <w:noProof/>
              </w:rPr>
              <w:t>3.1.2</w:t>
            </w:r>
            <w:r w:rsidR="004A52C3">
              <w:rPr>
                <w:noProof/>
                <w:lang w:eastAsia="en-GB"/>
              </w:rPr>
              <w:tab/>
            </w:r>
            <w:r w:rsidR="004A52C3" w:rsidRPr="00FD0677">
              <w:rPr>
                <w:rStyle w:val="Hyperlink"/>
                <w:noProof/>
              </w:rPr>
              <w:t>Programme aims</w:t>
            </w:r>
            <w:r w:rsidR="004A52C3">
              <w:rPr>
                <w:noProof/>
                <w:webHidden/>
              </w:rPr>
              <w:tab/>
            </w:r>
            <w:r w:rsidR="004A52C3">
              <w:rPr>
                <w:noProof/>
                <w:webHidden/>
              </w:rPr>
              <w:fldChar w:fldCharType="begin"/>
            </w:r>
            <w:r w:rsidR="004A52C3">
              <w:rPr>
                <w:noProof/>
                <w:webHidden/>
              </w:rPr>
              <w:instrText xml:space="preserve"> PAGEREF _Toc517632835 \h </w:instrText>
            </w:r>
            <w:r w:rsidR="004A52C3">
              <w:rPr>
                <w:noProof/>
                <w:webHidden/>
              </w:rPr>
            </w:r>
            <w:r w:rsidR="004A52C3">
              <w:rPr>
                <w:noProof/>
                <w:webHidden/>
              </w:rPr>
              <w:fldChar w:fldCharType="separate"/>
            </w:r>
            <w:r w:rsidR="00FD484A">
              <w:rPr>
                <w:noProof/>
                <w:webHidden/>
              </w:rPr>
              <w:t>6</w:t>
            </w:r>
            <w:r w:rsidR="004A52C3">
              <w:rPr>
                <w:noProof/>
                <w:webHidden/>
              </w:rPr>
              <w:fldChar w:fldCharType="end"/>
            </w:r>
          </w:hyperlink>
        </w:p>
        <w:p w14:paraId="2F04D97B" w14:textId="77777777" w:rsidR="004A52C3" w:rsidRDefault="00704CB5">
          <w:pPr>
            <w:pStyle w:val="TOC3"/>
            <w:tabs>
              <w:tab w:val="left" w:pos="1320"/>
              <w:tab w:val="right" w:leader="dot" w:pos="9016"/>
            </w:tabs>
            <w:rPr>
              <w:noProof/>
              <w:lang w:eastAsia="en-GB"/>
            </w:rPr>
          </w:pPr>
          <w:hyperlink w:anchor="_Toc517632836" w:history="1">
            <w:r w:rsidR="004A52C3" w:rsidRPr="00FD0677">
              <w:rPr>
                <w:rStyle w:val="Hyperlink"/>
                <w:rFonts w:eastAsia="Times New Roman" w:cstheme="minorHAnsi"/>
                <w:noProof/>
                <w:lang w:eastAsia="en-GB"/>
              </w:rPr>
              <w:t>3.1.3</w:t>
            </w:r>
            <w:r w:rsidR="004A52C3">
              <w:rPr>
                <w:noProof/>
                <w:lang w:eastAsia="en-GB"/>
              </w:rPr>
              <w:tab/>
            </w:r>
            <w:r w:rsidR="004A52C3" w:rsidRPr="00FD0677">
              <w:rPr>
                <w:rStyle w:val="Hyperlink"/>
                <w:rFonts w:eastAsia="Times New Roman"/>
                <w:noProof/>
                <w:bdr w:val="none" w:sz="0" w:space="0" w:color="auto" w:frame="1"/>
                <w:lang w:eastAsia="en-GB"/>
              </w:rPr>
              <w:t>Participant profile</w:t>
            </w:r>
            <w:r w:rsidR="004A52C3">
              <w:rPr>
                <w:noProof/>
                <w:webHidden/>
              </w:rPr>
              <w:tab/>
            </w:r>
            <w:r w:rsidR="004A52C3">
              <w:rPr>
                <w:noProof/>
                <w:webHidden/>
              </w:rPr>
              <w:fldChar w:fldCharType="begin"/>
            </w:r>
            <w:r w:rsidR="004A52C3">
              <w:rPr>
                <w:noProof/>
                <w:webHidden/>
              </w:rPr>
              <w:instrText xml:space="preserve"> PAGEREF _Toc517632836 \h </w:instrText>
            </w:r>
            <w:r w:rsidR="004A52C3">
              <w:rPr>
                <w:noProof/>
                <w:webHidden/>
              </w:rPr>
            </w:r>
            <w:r w:rsidR="004A52C3">
              <w:rPr>
                <w:noProof/>
                <w:webHidden/>
              </w:rPr>
              <w:fldChar w:fldCharType="separate"/>
            </w:r>
            <w:r w:rsidR="00FD484A">
              <w:rPr>
                <w:noProof/>
                <w:webHidden/>
              </w:rPr>
              <w:t>7</w:t>
            </w:r>
            <w:r w:rsidR="004A52C3">
              <w:rPr>
                <w:noProof/>
                <w:webHidden/>
              </w:rPr>
              <w:fldChar w:fldCharType="end"/>
            </w:r>
          </w:hyperlink>
        </w:p>
        <w:p w14:paraId="681822B1" w14:textId="77777777" w:rsidR="004A52C3" w:rsidRDefault="00704CB5">
          <w:pPr>
            <w:pStyle w:val="TOC3"/>
            <w:tabs>
              <w:tab w:val="left" w:pos="1320"/>
              <w:tab w:val="right" w:leader="dot" w:pos="9016"/>
            </w:tabs>
            <w:rPr>
              <w:noProof/>
              <w:lang w:eastAsia="en-GB"/>
            </w:rPr>
          </w:pPr>
          <w:hyperlink w:anchor="_Toc517632837" w:history="1">
            <w:r w:rsidR="004A52C3" w:rsidRPr="00FD0677">
              <w:rPr>
                <w:rStyle w:val="Hyperlink"/>
                <w:rFonts w:cstheme="minorHAnsi"/>
                <w:noProof/>
                <w:lang w:eastAsia="en-GB"/>
              </w:rPr>
              <w:t>3.1.4</w:t>
            </w:r>
            <w:r w:rsidR="004A52C3">
              <w:rPr>
                <w:noProof/>
                <w:lang w:eastAsia="en-GB"/>
              </w:rPr>
              <w:tab/>
            </w:r>
            <w:r w:rsidR="004A52C3" w:rsidRPr="00FD0677">
              <w:rPr>
                <w:rStyle w:val="Hyperlink"/>
                <w:noProof/>
                <w:lang w:eastAsia="en-GB"/>
              </w:rPr>
              <w:t>Pre-programme aims</w:t>
            </w:r>
            <w:r w:rsidR="004A52C3">
              <w:rPr>
                <w:noProof/>
                <w:webHidden/>
              </w:rPr>
              <w:tab/>
            </w:r>
            <w:r w:rsidR="004A52C3">
              <w:rPr>
                <w:noProof/>
                <w:webHidden/>
              </w:rPr>
              <w:fldChar w:fldCharType="begin"/>
            </w:r>
            <w:r w:rsidR="004A52C3">
              <w:rPr>
                <w:noProof/>
                <w:webHidden/>
              </w:rPr>
              <w:instrText xml:space="preserve"> PAGEREF _Toc517632837 \h </w:instrText>
            </w:r>
            <w:r w:rsidR="004A52C3">
              <w:rPr>
                <w:noProof/>
                <w:webHidden/>
              </w:rPr>
            </w:r>
            <w:r w:rsidR="004A52C3">
              <w:rPr>
                <w:noProof/>
                <w:webHidden/>
              </w:rPr>
              <w:fldChar w:fldCharType="separate"/>
            </w:r>
            <w:r w:rsidR="00FD484A">
              <w:rPr>
                <w:noProof/>
                <w:webHidden/>
              </w:rPr>
              <w:t>7</w:t>
            </w:r>
            <w:r w:rsidR="004A52C3">
              <w:rPr>
                <w:noProof/>
                <w:webHidden/>
              </w:rPr>
              <w:fldChar w:fldCharType="end"/>
            </w:r>
          </w:hyperlink>
        </w:p>
        <w:p w14:paraId="00F7DD6F" w14:textId="77777777" w:rsidR="004A52C3" w:rsidRDefault="00704CB5">
          <w:pPr>
            <w:pStyle w:val="TOC1"/>
            <w:rPr>
              <w:noProof/>
              <w:lang w:eastAsia="en-GB"/>
            </w:rPr>
          </w:pPr>
          <w:hyperlink w:anchor="_Toc517632838" w:history="1">
            <w:r w:rsidR="004A52C3" w:rsidRPr="00FD0677">
              <w:rPr>
                <w:rStyle w:val="Hyperlink"/>
                <w:noProof/>
                <w:lang w:eastAsia="en-GB"/>
              </w:rPr>
              <w:t>4</w:t>
            </w:r>
            <w:r w:rsidR="004A52C3">
              <w:rPr>
                <w:noProof/>
                <w:lang w:eastAsia="en-GB"/>
              </w:rPr>
              <w:tab/>
            </w:r>
            <w:r w:rsidR="004A52C3" w:rsidRPr="00FD0677">
              <w:rPr>
                <w:rStyle w:val="Hyperlink"/>
                <w:noProof/>
                <w:lang w:eastAsia="en-GB"/>
              </w:rPr>
              <w:t>Findings</w:t>
            </w:r>
            <w:r w:rsidR="004A52C3">
              <w:rPr>
                <w:noProof/>
                <w:webHidden/>
              </w:rPr>
              <w:tab/>
            </w:r>
            <w:r w:rsidR="004A52C3">
              <w:rPr>
                <w:noProof/>
                <w:webHidden/>
              </w:rPr>
              <w:fldChar w:fldCharType="begin"/>
            </w:r>
            <w:r w:rsidR="004A52C3">
              <w:rPr>
                <w:noProof/>
                <w:webHidden/>
              </w:rPr>
              <w:instrText xml:space="preserve"> PAGEREF _Toc517632838 \h </w:instrText>
            </w:r>
            <w:r w:rsidR="004A52C3">
              <w:rPr>
                <w:noProof/>
                <w:webHidden/>
              </w:rPr>
            </w:r>
            <w:r w:rsidR="004A52C3">
              <w:rPr>
                <w:noProof/>
                <w:webHidden/>
              </w:rPr>
              <w:fldChar w:fldCharType="separate"/>
            </w:r>
            <w:r w:rsidR="00FD484A">
              <w:rPr>
                <w:noProof/>
                <w:webHidden/>
              </w:rPr>
              <w:t>9</w:t>
            </w:r>
            <w:r w:rsidR="004A52C3">
              <w:rPr>
                <w:noProof/>
                <w:webHidden/>
              </w:rPr>
              <w:fldChar w:fldCharType="end"/>
            </w:r>
          </w:hyperlink>
        </w:p>
        <w:p w14:paraId="3FF6ABD6" w14:textId="77777777" w:rsidR="004A52C3" w:rsidRDefault="00704CB5">
          <w:pPr>
            <w:pStyle w:val="TOC2"/>
            <w:tabs>
              <w:tab w:val="left" w:pos="880"/>
              <w:tab w:val="right" w:leader="dot" w:pos="9016"/>
            </w:tabs>
            <w:rPr>
              <w:noProof/>
              <w:lang w:eastAsia="en-GB"/>
            </w:rPr>
          </w:pPr>
          <w:hyperlink w:anchor="_Toc517632839" w:history="1">
            <w:r w:rsidR="004A52C3" w:rsidRPr="00FD0677">
              <w:rPr>
                <w:rStyle w:val="Hyperlink"/>
                <w:noProof/>
                <w:lang w:eastAsia="en-GB"/>
              </w:rPr>
              <w:t>4.1</w:t>
            </w:r>
            <w:r w:rsidR="004A52C3">
              <w:rPr>
                <w:noProof/>
                <w:lang w:eastAsia="en-GB"/>
              </w:rPr>
              <w:tab/>
            </w:r>
            <w:r w:rsidR="004A52C3" w:rsidRPr="00FD0677">
              <w:rPr>
                <w:rStyle w:val="Hyperlink"/>
                <w:noProof/>
                <w:lang w:eastAsia="en-GB"/>
              </w:rPr>
              <w:t>Perspective of participants:</w:t>
            </w:r>
            <w:r w:rsidR="004A52C3">
              <w:rPr>
                <w:noProof/>
                <w:webHidden/>
              </w:rPr>
              <w:tab/>
            </w:r>
            <w:r w:rsidR="004A52C3">
              <w:rPr>
                <w:noProof/>
                <w:webHidden/>
              </w:rPr>
              <w:fldChar w:fldCharType="begin"/>
            </w:r>
            <w:r w:rsidR="004A52C3">
              <w:rPr>
                <w:noProof/>
                <w:webHidden/>
              </w:rPr>
              <w:instrText xml:space="preserve"> PAGEREF _Toc517632839 \h </w:instrText>
            </w:r>
            <w:r w:rsidR="004A52C3">
              <w:rPr>
                <w:noProof/>
                <w:webHidden/>
              </w:rPr>
            </w:r>
            <w:r w:rsidR="004A52C3">
              <w:rPr>
                <w:noProof/>
                <w:webHidden/>
              </w:rPr>
              <w:fldChar w:fldCharType="separate"/>
            </w:r>
            <w:r w:rsidR="00FD484A">
              <w:rPr>
                <w:noProof/>
                <w:webHidden/>
              </w:rPr>
              <w:t>9</w:t>
            </w:r>
            <w:r w:rsidR="004A52C3">
              <w:rPr>
                <w:noProof/>
                <w:webHidden/>
              </w:rPr>
              <w:fldChar w:fldCharType="end"/>
            </w:r>
          </w:hyperlink>
        </w:p>
        <w:p w14:paraId="752B19A4" w14:textId="77777777" w:rsidR="004A52C3" w:rsidRDefault="00704CB5">
          <w:pPr>
            <w:pStyle w:val="TOC2"/>
            <w:tabs>
              <w:tab w:val="left" w:pos="880"/>
              <w:tab w:val="right" w:leader="dot" w:pos="9016"/>
            </w:tabs>
            <w:rPr>
              <w:noProof/>
              <w:lang w:eastAsia="en-GB"/>
            </w:rPr>
          </w:pPr>
          <w:hyperlink w:anchor="_Toc517632840" w:history="1">
            <w:r w:rsidR="004A52C3" w:rsidRPr="00FD0677">
              <w:rPr>
                <w:rStyle w:val="Hyperlink"/>
                <w:noProof/>
                <w:lang w:eastAsia="en-GB"/>
              </w:rPr>
              <w:t>4.2</w:t>
            </w:r>
            <w:r w:rsidR="004A52C3">
              <w:rPr>
                <w:noProof/>
                <w:lang w:eastAsia="en-GB"/>
              </w:rPr>
              <w:tab/>
            </w:r>
            <w:r w:rsidR="004A52C3" w:rsidRPr="00FD0677">
              <w:rPr>
                <w:rStyle w:val="Hyperlink"/>
                <w:noProof/>
                <w:lang w:eastAsia="en-GB"/>
              </w:rPr>
              <w:t>Perspective of team members:</w:t>
            </w:r>
            <w:r w:rsidR="004A52C3">
              <w:rPr>
                <w:noProof/>
                <w:webHidden/>
              </w:rPr>
              <w:tab/>
            </w:r>
            <w:r w:rsidR="004A52C3">
              <w:rPr>
                <w:noProof/>
                <w:webHidden/>
              </w:rPr>
              <w:fldChar w:fldCharType="begin"/>
            </w:r>
            <w:r w:rsidR="004A52C3">
              <w:rPr>
                <w:noProof/>
                <w:webHidden/>
              </w:rPr>
              <w:instrText xml:space="preserve"> PAGEREF _Toc517632840 \h </w:instrText>
            </w:r>
            <w:r w:rsidR="004A52C3">
              <w:rPr>
                <w:noProof/>
                <w:webHidden/>
              </w:rPr>
            </w:r>
            <w:r w:rsidR="004A52C3">
              <w:rPr>
                <w:noProof/>
                <w:webHidden/>
              </w:rPr>
              <w:fldChar w:fldCharType="separate"/>
            </w:r>
            <w:r w:rsidR="00FD484A">
              <w:rPr>
                <w:noProof/>
                <w:webHidden/>
              </w:rPr>
              <w:t>10</w:t>
            </w:r>
            <w:r w:rsidR="004A52C3">
              <w:rPr>
                <w:noProof/>
                <w:webHidden/>
              </w:rPr>
              <w:fldChar w:fldCharType="end"/>
            </w:r>
          </w:hyperlink>
        </w:p>
        <w:p w14:paraId="11839946" w14:textId="77777777" w:rsidR="004A52C3" w:rsidRDefault="00704CB5">
          <w:pPr>
            <w:pStyle w:val="TOC3"/>
            <w:tabs>
              <w:tab w:val="left" w:pos="1320"/>
              <w:tab w:val="right" w:leader="dot" w:pos="9016"/>
            </w:tabs>
            <w:rPr>
              <w:noProof/>
              <w:lang w:eastAsia="en-GB"/>
            </w:rPr>
          </w:pPr>
          <w:hyperlink w:anchor="_Toc517632841" w:history="1">
            <w:r w:rsidR="004A52C3" w:rsidRPr="00FD0677">
              <w:rPr>
                <w:rStyle w:val="Hyperlink"/>
                <w:rFonts w:cstheme="minorHAnsi"/>
                <w:noProof/>
              </w:rPr>
              <w:t>4.2.1</w:t>
            </w:r>
            <w:r w:rsidR="004A52C3">
              <w:rPr>
                <w:noProof/>
                <w:lang w:eastAsia="en-GB"/>
              </w:rPr>
              <w:tab/>
            </w:r>
            <w:r w:rsidR="004A52C3" w:rsidRPr="00FD0677">
              <w:rPr>
                <w:rStyle w:val="Hyperlink"/>
                <w:noProof/>
              </w:rPr>
              <w:t>Knowledge of communities of practice and ways to learn about research have increased</w:t>
            </w:r>
            <w:r w:rsidR="004A52C3">
              <w:rPr>
                <w:noProof/>
                <w:webHidden/>
              </w:rPr>
              <w:tab/>
            </w:r>
            <w:r w:rsidR="004A52C3">
              <w:rPr>
                <w:noProof/>
                <w:webHidden/>
              </w:rPr>
              <w:fldChar w:fldCharType="begin"/>
            </w:r>
            <w:r w:rsidR="004A52C3">
              <w:rPr>
                <w:noProof/>
                <w:webHidden/>
              </w:rPr>
              <w:instrText xml:space="preserve"> PAGEREF _Toc517632841 \h </w:instrText>
            </w:r>
            <w:r w:rsidR="004A52C3">
              <w:rPr>
                <w:noProof/>
                <w:webHidden/>
              </w:rPr>
            </w:r>
            <w:r w:rsidR="004A52C3">
              <w:rPr>
                <w:noProof/>
                <w:webHidden/>
              </w:rPr>
              <w:fldChar w:fldCharType="separate"/>
            </w:r>
            <w:r w:rsidR="00FD484A">
              <w:rPr>
                <w:noProof/>
                <w:webHidden/>
              </w:rPr>
              <w:t>10</w:t>
            </w:r>
            <w:r w:rsidR="004A52C3">
              <w:rPr>
                <w:noProof/>
                <w:webHidden/>
              </w:rPr>
              <w:fldChar w:fldCharType="end"/>
            </w:r>
          </w:hyperlink>
        </w:p>
        <w:p w14:paraId="009BCD1A" w14:textId="77777777" w:rsidR="004A52C3" w:rsidRDefault="00704CB5">
          <w:pPr>
            <w:pStyle w:val="TOC3"/>
            <w:tabs>
              <w:tab w:val="left" w:pos="1320"/>
              <w:tab w:val="right" w:leader="dot" w:pos="9016"/>
            </w:tabs>
            <w:rPr>
              <w:noProof/>
              <w:lang w:eastAsia="en-GB"/>
            </w:rPr>
          </w:pPr>
          <w:hyperlink w:anchor="_Toc517632842" w:history="1">
            <w:r w:rsidR="004A52C3" w:rsidRPr="00FD0677">
              <w:rPr>
                <w:rStyle w:val="Hyperlink"/>
                <w:rFonts w:cstheme="minorHAnsi"/>
                <w:noProof/>
              </w:rPr>
              <w:t>4.2.2</w:t>
            </w:r>
            <w:r w:rsidR="004A52C3">
              <w:rPr>
                <w:noProof/>
                <w:lang w:eastAsia="en-GB"/>
              </w:rPr>
              <w:tab/>
            </w:r>
            <w:r w:rsidR="004A52C3" w:rsidRPr="00FD0677">
              <w:rPr>
                <w:rStyle w:val="Hyperlink"/>
                <w:noProof/>
              </w:rPr>
              <w:t>Levels of curiosity about innovation and research have grown</w:t>
            </w:r>
            <w:r w:rsidR="004A52C3">
              <w:rPr>
                <w:noProof/>
                <w:webHidden/>
              </w:rPr>
              <w:tab/>
            </w:r>
            <w:r w:rsidR="004A52C3">
              <w:rPr>
                <w:noProof/>
                <w:webHidden/>
              </w:rPr>
              <w:fldChar w:fldCharType="begin"/>
            </w:r>
            <w:r w:rsidR="004A52C3">
              <w:rPr>
                <w:noProof/>
                <w:webHidden/>
              </w:rPr>
              <w:instrText xml:space="preserve"> PAGEREF _Toc517632842 \h </w:instrText>
            </w:r>
            <w:r w:rsidR="004A52C3">
              <w:rPr>
                <w:noProof/>
                <w:webHidden/>
              </w:rPr>
            </w:r>
            <w:r w:rsidR="004A52C3">
              <w:rPr>
                <w:noProof/>
                <w:webHidden/>
              </w:rPr>
              <w:fldChar w:fldCharType="separate"/>
            </w:r>
            <w:r w:rsidR="00FD484A">
              <w:rPr>
                <w:noProof/>
                <w:webHidden/>
              </w:rPr>
              <w:t>10</w:t>
            </w:r>
            <w:r w:rsidR="004A52C3">
              <w:rPr>
                <w:noProof/>
                <w:webHidden/>
              </w:rPr>
              <w:fldChar w:fldCharType="end"/>
            </w:r>
          </w:hyperlink>
        </w:p>
        <w:p w14:paraId="74181A89" w14:textId="77777777" w:rsidR="004A52C3" w:rsidRDefault="00704CB5">
          <w:pPr>
            <w:pStyle w:val="TOC3"/>
            <w:tabs>
              <w:tab w:val="left" w:pos="1320"/>
              <w:tab w:val="right" w:leader="dot" w:pos="9016"/>
            </w:tabs>
            <w:rPr>
              <w:noProof/>
              <w:lang w:eastAsia="en-GB"/>
            </w:rPr>
          </w:pPr>
          <w:hyperlink w:anchor="_Toc517632843" w:history="1">
            <w:r w:rsidR="004A52C3" w:rsidRPr="00FD0677">
              <w:rPr>
                <w:rStyle w:val="Hyperlink"/>
                <w:rFonts w:cstheme="minorHAnsi"/>
                <w:noProof/>
              </w:rPr>
              <w:t>4.2.3</w:t>
            </w:r>
            <w:r w:rsidR="004A52C3">
              <w:rPr>
                <w:noProof/>
                <w:lang w:eastAsia="en-GB"/>
              </w:rPr>
              <w:tab/>
            </w:r>
            <w:r w:rsidR="004A52C3" w:rsidRPr="00FD0677">
              <w:rPr>
                <w:rStyle w:val="Hyperlink"/>
                <w:noProof/>
              </w:rPr>
              <w:t>Team members feel line managers are listening more.</w:t>
            </w:r>
            <w:r w:rsidR="004A52C3">
              <w:rPr>
                <w:noProof/>
                <w:webHidden/>
              </w:rPr>
              <w:tab/>
            </w:r>
            <w:r w:rsidR="004A52C3">
              <w:rPr>
                <w:noProof/>
                <w:webHidden/>
              </w:rPr>
              <w:fldChar w:fldCharType="begin"/>
            </w:r>
            <w:r w:rsidR="004A52C3">
              <w:rPr>
                <w:noProof/>
                <w:webHidden/>
              </w:rPr>
              <w:instrText xml:space="preserve"> PAGEREF _Toc517632843 \h </w:instrText>
            </w:r>
            <w:r w:rsidR="004A52C3">
              <w:rPr>
                <w:noProof/>
                <w:webHidden/>
              </w:rPr>
            </w:r>
            <w:r w:rsidR="004A52C3">
              <w:rPr>
                <w:noProof/>
                <w:webHidden/>
              </w:rPr>
              <w:fldChar w:fldCharType="separate"/>
            </w:r>
            <w:r w:rsidR="00FD484A">
              <w:rPr>
                <w:noProof/>
                <w:webHidden/>
              </w:rPr>
              <w:t>11</w:t>
            </w:r>
            <w:r w:rsidR="004A52C3">
              <w:rPr>
                <w:noProof/>
                <w:webHidden/>
              </w:rPr>
              <w:fldChar w:fldCharType="end"/>
            </w:r>
          </w:hyperlink>
        </w:p>
        <w:p w14:paraId="5BBEED89" w14:textId="77777777" w:rsidR="004A52C3" w:rsidRDefault="00704CB5">
          <w:pPr>
            <w:pStyle w:val="TOC3"/>
            <w:tabs>
              <w:tab w:val="left" w:pos="1320"/>
              <w:tab w:val="right" w:leader="dot" w:pos="9016"/>
            </w:tabs>
            <w:rPr>
              <w:noProof/>
              <w:lang w:eastAsia="en-GB"/>
            </w:rPr>
          </w:pPr>
          <w:hyperlink w:anchor="_Toc517632844" w:history="1">
            <w:r w:rsidR="004A52C3" w:rsidRPr="00FD0677">
              <w:rPr>
                <w:rStyle w:val="Hyperlink"/>
                <w:rFonts w:cstheme="minorHAnsi"/>
                <w:noProof/>
              </w:rPr>
              <w:t>4.2.4</w:t>
            </w:r>
            <w:r w:rsidR="004A52C3">
              <w:rPr>
                <w:noProof/>
                <w:lang w:eastAsia="en-GB"/>
              </w:rPr>
              <w:tab/>
            </w:r>
            <w:r w:rsidR="004A52C3" w:rsidRPr="00FD0677">
              <w:rPr>
                <w:rStyle w:val="Hyperlink"/>
                <w:noProof/>
              </w:rPr>
              <w:t>More team members feel their team is able to perform to the best of its ability?</w:t>
            </w:r>
            <w:r w:rsidR="004A52C3">
              <w:rPr>
                <w:noProof/>
                <w:webHidden/>
              </w:rPr>
              <w:tab/>
            </w:r>
            <w:r w:rsidR="004A52C3">
              <w:rPr>
                <w:noProof/>
                <w:webHidden/>
              </w:rPr>
              <w:fldChar w:fldCharType="begin"/>
            </w:r>
            <w:r w:rsidR="004A52C3">
              <w:rPr>
                <w:noProof/>
                <w:webHidden/>
              </w:rPr>
              <w:instrText xml:space="preserve"> PAGEREF _Toc517632844 \h </w:instrText>
            </w:r>
            <w:r w:rsidR="004A52C3">
              <w:rPr>
                <w:noProof/>
                <w:webHidden/>
              </w:rPr>
            </w:r>
            <w:r w:rsidR="004A52C3">
              <w:rPr>
                <w:noProof/>
                <w:webHidden/>
              </w:rPr>
              <w:fldChar w:fldCharType="separate"/>
            </w:r>
            <w:r w:rsidR="00FD484A">
              <w:rPr>
                <w:noProof/>
                <w:webHidden/>
              </w:rPr>
              <w:t>12</w:t>
            </w:r>
            <w:r w:rsidR="004A52C3">
              <w:rPr>
                <w:noProof/>
                <w:webHidden/>
              </w:rPr>
              <w:fldChar w:fldCharType="end"/>
            </w:r>
          </w:hyperlink>
        </w:p>
        <w:p w14:paraId="46AB7836" w14:textId="77777777" w:rsidR="004A52C3" w:rsidRDefault="00704CB5">
          <w:pPr>
            <w:pStyle w:val="TOC1"/>
            <w:rPr>
              <w:noProof/>
              <w:lang w:eastAsia="en-GB"/>
            </w:rPr>
          </w:pPr>
          <w:hyperlink w:anchor="_Toc517632845" w:history="1">
            <w:r w:rsidR="004A52C3" w:rsidRPr="00FD0677">
              <w:rPr>
                <w:rStyle w:val="Hyperlink"/>
                <w:noProof/>
                <w:lang w:eastAsia="en-GB"/>
              </w:rPr>
              <w:t>5</w:t>
            </w:r>
            <w:r w:rsidR="004A52C3">
              <w:rPr>
                <w:noProof/>
                <w:lang w:eastAsia="en-GB"/>
              </w:rPr>
              <w:tab/>
            </w:r>
            <w:r w:rsidR="004A52C3" w:rsidRPr="00FD0677">
              <w:rPr>
                <w:rStyle w:val="Hyperlink"/>
                <w:noProof/>
                <w:lang w:eastAsia="en-GB"/>
              </w:rPr>
              <w:t>Evaluation themes</w:t>
            </w:r>
            <w:r w:rsidR="004A52C3">
              <w:rPr>
                <w:noProof/>
                <w:webHidden/>
              </w:rPr>
              <w:tab/>
            </w:r>
            <w:r w:rsidR="004A52C3">
              <w:rPr>
                <w:noProof/>
                <w:webHidden/>
              </w:rPr>
              <w:fldChar w:fldCharType="begin"/>
            </w:r>
            <w:r w:rsidR="004A52C3">
              <w:rPr>
                <w:noProof/>
                <w:webHidden/>
              </w:rPr>
              <w:instrText xml:space="preserve"> PAGEREF _Toc517632845 \h </w:instrText>
            </w:r>
            <w:r w:rsidR="004A52C3">
              <w:rPr>
                <w:noProof/>
                <w:webHidden/>
              </w:rPr>
            </w:r>
            <w:r w:rsidR="004A52C3">
              <w:rPr>
                <w:noProof/>
                <w:webHidden/>
              </w:rPr>
              <w:fldChar w:fldCharType="separate"/>
            </w:r>
            <w:r w:rsidR="00FD484A">
              <w:rPr>
                <w:noProof/>
                <w:webHidden/>
              </w:rPr>
              <w:t>13</w:t>
            </w:r>
            <w:r w:rsidR="004A52C3">
              <w:rPr>
                <w:noProof/>
                <w:webHidden/>
              </w:rPr>
              <w:fldChar w:fldCharType="end"/>
            </w:r>
          </w:hyperlink>
        </w:p>
        <w:p w14:paraId="3B2F887C" w14:textId="77777777" w:rsidR="004A52C3" w:rsidRDefault="00704CB5">
          <w:pPr>
            <w:pStyle w:val="TOC2"/>
            <w:tabs>
              <w:tab w:val="left" w:pos="880"/>
              <w:tab w:val="right" w:leader="dot" w:pos="9016"/>
            </w:tabs>
            <w:rPr>
              <w:noProof/>
              <w:lang w:eastAsia="en-GB"/>
            </w:rPr>
          </w:pPr>
          <w:hyperlink w:anchor="_Toc517632846" w:history="1">
            <w:r w:rsidR="004A52C3" w:rsidRPr="00FD0677">
              <w:rPr>
                <w:rStyle w:val="Hyperlink"/>
                <w:noProof/>
                <w:lang w:eastAsia="en-GB"/>
              </w:rPr>
              <w:t>5.1</w:t>
            </w:r>
            <w:r w:rsidR="004A52C3">
              <w:rPr>
                <w:noProof/>
                <w:lang w:eastAsia="en-GB"/>
              </w:rPr>
              <w:tab/>
            </w:r>
            <w:r w:rsidR="004A52C3" w:rsidRPr="00FD0677">
              <w:rPr>
                <w:rStyle w:val="Hyperlink"/>
                <w:noProof/>
                <w:lang w:eastAsia="en-GB"/>
              </w:rPr>
              <w:t>Post programme outcomes for participants</w:t>
            </w:r>
            <w:r w:rsidR="004A52C3">
              <w:rPr>
                <w:noProof/>
                <w:webHidden/>
              </w:rPr>
              <w:tab/>
            </w:r>
            <w:r w:rsidR="004A52C3">
              <w:rPr>
                <w:noProof/>
                <w:webHidden/>
              </w:rPr>
              <w:fldChar w:fldCharType="begin"/>
            </w:r>
            <w:r w:rsidR="004A52C3">
              <w:rPr>
                <w:noProof/>
                <w:webHidden/>
              </w:rPr>
              <w:instrText xml:space="preserve"> PAGEREF _Toc517632846 \h </w:instrText>
            </w:r>
            <w:r w:rsidR="004A52C3">
              <w:rPr>
                <w:noProof/>
                <w:webHidden/>
              </w:rPr>
            </w:r>
            <w:r w:rsidR="004A52C3">
              <w:rPr>
                <w:noProof/>
                <w:webHidden/>
              </w:rPr>
              <w:fldChar w:fldCharType="separate"/>
            </w:r>
            <w:r w:rsidR="00FD484A">
              <w:rPr>
                <w:noProof/>
                <w:webHidden/>
              </w:rPr>
              <w:t>13</w:t>
            </w:r>
            <w:r w:rsidR="004A52C3">
              <w:rPr>
                <w:noProof/>
                <w:webHidden/>
              </w:rPr>
              <w:fldChar w:fldCharType="end"/>
            </w:r>
          </w:hyperlink>
        </w:p>
        <w:p w14:paraId="2993C0DC" w14:textId="77777777" w:rsidR="004A52C3" w:rsidRDefault="00704CB5">
          <w:pPr>
            <w:pStyle w:val="TOC3"/>
            <w:tabs>
              <w:tab w:val="left" w:pos="1320"/>
              <w:tab w:val="right" w:leader="dot" w:pos="9016"/>
            </w:tabs>
            <w:rPr>
              <w:noProof/>
              <w:lang w:eastAsia="en-GB"/>
            </w:rPr>
          </w:pPr>
          <w:hyperlink w:anchor="_Toc517632847" w:history="1">
            <w:r w:rsidR="004A52C3" w:rsidRPr="00FD0677">
              <w:rPr>
                <w:rStyle w:val="Hyperlink"/>
                <w:rFonts w:cstheme="minorHAnsi"/>
                <w:noProof/>
                <w:lang w:eastAsia="en-GB"/>
              </w:rPr>
              <w:t>5.1.1</w:t>
            </w:r>
            <w:r w:rsidR="004A52C3">
              <w:rPr>
                <w:noProof/>
                <w:lang w:eastAsia="en-GB"/>
              </w:rPr>
              <w:tab/>
            </w:r>
            <w:r w:rsidR="004A52C3" w:rsidRPr="00FD0677">
              <w:rPr>
                <w:rStyle w:val="Hyperlink"/>
                <w:noProof/>
                <w:lang w:eastAsia="en-GB"/>
              </w:rPr>
              <w:t>Increased confidence</w:t>
            </w:r>
            <w:r w:rsidR="004A52C3">
              <w:rPr>
                <w:noProof/>
                <w:webHidden/>
              </w:rPr>
              <w:tab/>
            </w:r>
            <w:r w:rsidR="004A52C3">
              <w:rPr>
                <w:noProof/>
                <w:webHidden/>
              </w:rPr>
              <w:fldChar w:fldCharType="begin"/>
            </w:r>
            <w:r w:rsidR="004A52C3">
              <w:rPr>
                <w:noProof/>
                <w:webHidden/>
              </w:rPr>
              <w:instrText xml:space="preserve"> PAGEREF _Toc517632847 \h </w:instrText>
            </w:r>
            <w:r w:rsidR="004A52C3">
              <w:rPr>
                <w:noProof/>
                <w:webHidden/>
              </w:rPr>
            </w:r>
            <w:r w:rsidR="004A52C3">
              <w:rPr>
                <w:noProof/>
                <w:webHidden/>
              </w:rPr>
              <w:fldChar w:fldCharType="separate"/>
            </w:r>
            <w:r w:rsidR="00FD484A">
              <w:rPr>
                <w:noProof/>
                <w:webHidden/>
              </w:rPr>
              <w:t>13</w:t>
            </w:r>
            <w:r w:rsidR="004A52C3">
              <w:rPr>
                <w:noProof/>
                <w:webHidden/>
              </w:rPr>
              <w:fldChar w:fldCharType="end"/>
            </w:r>
          </w:hyperlink>
        </w:p>
        <w:p w14:paraId="245A7A29" w14:textId="77777777" w:rsidR="004A52C3" w:rsidRDefault="00704CB5">
          <w:pPr>
            <w:pStyle w:val="TOC3"/>
            <w:tabs>
              <w:tab w:val="left" w:pos="1320"/>
              <w:tab w:val="right" w:leader="dot" w:pos="9016"/>
            </w:tabs>
            <w:rPr>
              <w:noProof/>
              <w:lang w:eastAsia="en-GB"/>
            </w:rPr>
          </w:pPr>
          <w:hyperlink w:anchor="_Toc517632848" w:history="1">
            <w:r w:rsidR="004A52C3" w:rsidRPr="00FD0677">
              <w:rPr>
                <w:rStyle w:val="Hyperlink"/>
                <w:rFonts w:cstheme="minorHAnsi"/>
                <w:noProof/>
                <w:lang w:eastAsia="en-GB"/>
              </w:rPr>
              <w:t>5.1.2</w:t>
            </w:r>
            <w:r w:rsidR="004A52C3">
              <w:rPr>
                <w:noProof/>
                <w:lang w:eastAsia="en-GB"/>
              </w:rPr>
              <w:tab/>
            </w:r>
            <w:r w:rsidR="004A52C3" w:rsidRPr="00FD0677">
              <w:rPr>
                <w:rStyle w:val="Hyperlink"/>
                <w:noProof/>
                <w:lang w:eastAsia="en-GB"/>
              </w:rPr>
              <w:t>Developing the use of communication and social media to reach a wider audience</w:t>
            </w:r>
            <w:r w:rsidR="004A52C3">
              <w:rPr>
                <w:noProof/>
                <w:webHidden/>
              </w:rPr>
              <w:tab/>
            </w:r>
            <w:r w:rsidR="004A52C3">
              <w:rPr>
                <w:noProof/>
                <w:webHidden/>
              </w:rPr>
              <w:fldChar w:fldCharType="begin"/>
            </w:r>
            <w:r w:rsidR="004A52C3">
              <w:rPr>
                <w:noProof/>
                <w:webHidden/>
              </w:rPr>
              <w:instrText xml:space="preserve"> PAGEREF _Toc517632848 \h </w:instrText>
            </w:r>
            <w:r w:rsidR="004A52C3">
              <w:rPr>
                <w:noProof/>
                <w:webHidden/>
              </w:rPr>
            </w:r>
            <w:r w:rsidR="004A52C3">
              <w:rPr>
                <w:noProof/>
                <w:webHidden/>
              </w:rPr>
              <w:fldChar w:fldCharType="separate"/>
            </w:r>
            <w:r w:rsidR="00FD484A">
              <w:rPr>
                <w:noProof/>
                <w:webHidden/>
              </w:rPr>
              <w:t>13</w:t>
            </w:r>
            <w:r w:rsidR="004A52C3">
              <w:rPr>
                <w:noProof/>
                <w:webHidden/>
              </w:rPr>
              <w:fldChar w:fldCharType="end"/>
            </w:r>
          </w:hyperlink>
        </w:p>
        <w:p w14:paraId="3E0D4040" w14:textId="77777777" w:rsidR="004A52C3" w:rsidRDefault="00704CB5">
          <w:pPr>
            <w:pStyle w:val="TOC3"/>
            <w:tabs>
              <w:tab w:val="left" w:pos="1320"/>
              <w:tab w:val="right" w:leader="dot" w:pos="9016"/>
            </w:tabs>
            <w:rPr>
              <w:noProof/>
              <w:lang w:eastAsia="en-GB"/>
            </w:rPr>
          </w:pPr>
          <w:hyperlink w:anchor="_Toc517632849" w:history="1">
            <w:r w:rsidR="004A52C3" w:rsidRPr="00FD0677">
              <w:rPr>
                <w:rStyle w:val="Hyperlink"/>
                <w:rFonts w:cstheme="minorHAnsi"/>
                <w:noProof/>
                <w:lang w:eastAsia="en-GB"/>
              </w:rPr>
              <w:t>5.1.3</w:t>
            </w:r>
            <w:r w:rsidR="004A52C3">
              <w:rPr>
                <w:noProof/>
                <w:lang w:eastAsia="en-GB"/>
              </w:rPr>
              <w:tab/>
            </w:r>
            <w:r w:rsidR="004A52C3" w:rsidRPr="00FD0677">
              <w:rPr>
                <w:rStyle w:val="Hyperlink"/>
                <w:noProof/>
                <w:lang w:eastAsia="en-GB"/>
              </w:rPr>
              <w:t>Greater leadership capability</w:t>
            </w:r>
            <w:r w:rsidR="004A52C3">
              <w:rPr>
                <w:noProof/>
                <w:webHidden/>
              </w:rPr>
              <w:tab/>
            </w:r>
            <w:r w:rsidR="004A52C3">
              <w:rPr>
                <w:noProof/>
                <w:webHidden/>
              </w:rPr>
              <w:fldChar w:fldCharType="begin"/>
            </w:r>
            <w:r w:rsidR="004A52C3">
              <w:rPr>
                <w:noProof/>
                <w:webHidden/>
              </w:rPr>
              <w:instrText xml:space="preserve"> PAGEREF _Toc517632849 \h </w:instrText>
            </w:r>
            <w:r w:rsidR="004A52C3">
              <w:rPr>
                <w:noProof/>
                <w:webHidden/>
              </w:rPr>
            </w:r>
            <w:r w:rsidR="004A52C3">
              <w:rPr>
                <w:noProof/>
                <w:webHidden/>
              </w:rPr>
              <w:fldChar w:fldCharType="separate"/>
            </w:r>
            <w:r w:rsidR="00FD484A">
              <w:rPr>
                <w:noProof/>
                <w:webHidden/>
              </w:rPr>
              <w:t>13</w:t>
            </w:r>
            <w:r w:rsidR="004A52C3">
              <w:rPr>
                <w:noProof/>
                <w:webHidden/>
              </w:rPr>
              <w:fldChar w:fldCharType="end"/>
            </w:r>
          </w:hyperlink>
        </w:p>
        <w:p w14:paraId="1D66AA6C" w14:textId="77777777" w:rsidR="004A52C3" w:rsidRDefault="00704CB5">
          <w:pPr>
            <w:pStyle w:val="TOC3"/>
            <w:tabs>
              <w:tab w:val="left" w:pos="1320"/>
              <w:tab w:val="right" w:leader="dot" w:pos="9016"/>
            </w:tabs>
            <w:rPr>
              <w:noProof/>
              <w:lang w:eastAsia="en-GB"/>
            </w:rPr>
          </w:pPr>
          <w:hyperlink w:anchor="_Toc517632850" w:history="1">
            <w:r w:rsidR="004A52C3" w:rsidRPr="00FD0677">
              <w:rPr>
                <w:rStyle w:val="Hyperlink"/>
                <w:rFonts w:cstheme="minorHAnsi"/>
                <w:noProof/>
                <w:lang w:eastAsia="en-GB"/>
              </w:rPr>
              <w:t>5.1.4</w:t>
            </w:r>
            <w:r w:rsidR="004A52C3">
              <w:rPr>
                <w:noProof/>
                <w:lang w:eastAsia="en-GB"/>
              </w:rPr>
              <w:tab/>
            </w:r>
            <w:r w:rsidR="004A52C3" w:rsidRPr="00FD0677">
              <w:rPr>
                <w:rStyle w:val="Hyperlink"/>
                <w:noProof/>
                <w:lang w:eastAsia="en-GB"/>
              </w:rPr>
              <w:t>Enhanced understanding of research and capacity to use this within their service</w:t>
            </w:r>
            <w:r w:rsidR="004A52C3">
              <w:rPr>
                <w:noProof/>
                <w:webHidden/>
              </w:rPr>
              <w:tab/>
            </w:r>
            <w:r w:rsidR="004A52C3">
              <w:rPr>
                <w:noProof/>
                <w:webHidden/>
              </w:rPr>
              <w:fldChar w:fldCharType="begin"/>
            </w:r>
            <w:r w:rsidR="004A52C3">
              <w:rPr>
                <w:noProof/>
                <w:webHidden/>
              </w:rPr>
              <w:instrText xml:space="preserve"> PAGEREF _Toc517632850 \h </w:instrText>
            </w:r>
            <w:r w:rsidR="004A52C3">
              <w:rPr>
                <w:noProof/>
                <w:webHidden/>
              </w:rPr>
            </w:r>
            <w:r w:rsidR="004A52C3">
              <w:rPr>
                <w:noProof/>
                <w:webHidden/>
              </w:rPr>
              <w:fldChar w:fldCharType="separate"/>
            </w:r>
            <w:r w:rsidR="00FD484A">
              <w:rPr>
                <w:noProof/>
                <w:webHidden/>
              </w:rPr>
              <w:t>13</w:t>
            </w:r>
            <w:r w:rsidR="004A52C3">
              <w:rPr>
                <w:noProof/>
                <w:webHidden/>
              </w:rPr>
              <w:fldChar w:fldCharType="end"/>
            </w:r>
          </w:hyperlink>
        </w:p>
        <w:p w14:paraId="06A4BC8B" w14:textId="77777777" w:rsidR="004A52C3" w:rsidRDefault="00704CB5">
          <w:pPr>
            <w:pStyle w:val="TOC3"/>
            <w:tabs>
              <w:tab w:val="left" w:pos="1320"/>
              <w:tab w:val="right" w:leader="dot" w:pos="9016"/>
            </w:tabs>
            <w:rPr>
              <w:noProof/>
              <w:lang w:eastAsia="en-GB"/>
            </w:rPr>
          </w:pPr>
          <w:hyperlink w:anchor="_Toc517632851" w:history="1">
            <w:r w:rsidR="004A52C3" w:rsidRPr="00FD0677">
              <w:rPr>
                <w:rStyle w:val="Hyperlink"/>
                <w:rFonts w:cstheme="minorHAnsi"/>
                <w:noProof/>
                <w:lang w:eastAsia="en-GB"/>
              </w:rPr>
              <w:t>5.1.5</w:t>
            </w:r>
            <w:r w:rsidR="004A52C3">
              <w:rPr>
                <w:noProof/>
                <w:lang w:eastAsia="en-GB"/>
              </w:rPr>
              <w:tab/>
            </w:r>
            <w:r w:rsidR="004A52C3" w:rsidRPr="00FD0677">
              <w:rPr>
                <w:rStyle w:val="Hyperlink"/>
                <w:noProof/>
                <w:lang w:eastAsia="en-GB"/>
              </w:rPr>
              <w:t>Development of peer network through face to face and virtual media</w:t>
            </w:r>
            <w:r w:rsidR="004A52C3">
              <w:rPr>
                <w:noProof/>
                <w:webHidden/>
              </w:rPr>
              <w:tab/>
            </w:r>
            <w:r w:rsidR="004A52C3">
              <w:rPr>
                <w:noProof/>
                <w:webHidden/>
              </w:rPr>
              <w:fldChar w:fldCharType="begin"/>
            </w:r>
            <w:r w:rsidR="004A52C3">
              <w:rPr>
                <w:noProof/>
                <w:webHidden/>
              </w:rPr>
              <w:instrText xml:space="preserve"> PAGEREF _Toc517632851 \h </w:instrText>
            </w:r>
            <w:r w:rsidR="004A52C3">
              <w:rPr>
                <w:noProof/>
                <w:webHidden/>
              </w:rPr>
            </w:r>
            <w:r w:rsidR="004A52C3">
              <w:rPr>
                <w:noProof/>
                <w:webHidden/>
              </w:rPr>
              <w:fldChar w:fldCharType="separate"/>
            </w:r>
            <w:r w:rsidR="00FD484A">
              <w:rPr>
                <w:noProof/>
                <w:webHidden/>
              </w:rPr>
              <w:t>13</w:t>
            </w:r>
            <w:r w:rsidR="004A52C3">
              <w:rPr>
                <w:noProof/>
                <w:webHidden/>
              </w:rPr>
              <w:fldChar w:fldCharType="end"/>
            </w:r>
          </w:hyperlink>
        </w:p>
        <w:p w14:paraId="78E1C2A9" w14:textId="77777777" w:rsidR="004A52C3" w:rsidRDefault="00704CB5">
          <w:pPr>
            <w:pStyle w:val="TOC3"/>
            <w:tabs>
              <w:tab w:val="left" w:pos="1320"/>
              <w:tab w:val="right" w:leader="dot" w:pos="9016"/>
            </w:tabs>
            <w:rPr>
              <w:noProof/>
              <w:lang w:eastAsia="en-GB"/>
            </w:rPr>
          </w:pPr>
          <w:hyperlink w:anchor="_Toc517632852" w:history="1">
            <w:r w:rsidR="004A52C3" w:rsidRPr="00FD0677">
              <w:rPr>
                <w:rStyle w:val="Hyperlink"/>
                <w:rFonts w:cstheme="minorHAnsi"/>
                <w:noProof/>
                <w:lang w:eastAsia="en-GB"/>
              </w:rPr>
              <w:t>5.1.6</w:t>
            </w:r>
            <w:r w:rsidR="004A52C3">
              <w:rPr>
                <w:noProof/>
                <w:lang w:eastAsia="en-GB"/>
              </w:rPr>
              <w:tab/>
            </w:r>
            <w:r w:rsidR="004A52C3" w:rsidRPr="00FD0677">
              <w:rPr>
                <w:rStyle w:val="Hyperlink"/>
                <w:noProof/>
                <w:lang w:eastAsia="en-GB"/>
              </w:rPr>
              <w:t>Strategies to take teams or service forward</w:t>
            </w:r>
            <w:r w:rsidR="004A52C3">
              <w:rPr>
                <w:noProof/>
                <w:webHidden/>
              </w:rPr>
              <w:tab/>
            </w:r>
            <w:r w:rsidR="004A52C3">
              <w:rPr>
                <w:noProof/>
                <w:webHidden/>
              </w:rPr>
              <w:fldChar w:fldCharType="begin"/>
            </w:r>
            <w:r w:rsidR="004A52C3">
              <w:rPr>
                <w:noProof/>
                <w:webHidden/>
              </w:rPr>
              <w:instrText xml:space="preserve"> PAGEREF _Toc517632852 \h </w:instrText>
            </w:r>
            <w:r w:rsidR="004A52C3">
              <w:rPr>
                <w:noProof/>
                <w:webHidden/>
              </w:rPr>
            </w:r>
            <w:r w:rsidR="004A52C3">
              <w:rPr>
                <w:noProof/>
                <w:webHidden/>
              </w:rPr>
              <w:fldChar w:fldCharType="separate"/>
            </w:r>
            <w:r w:rsidR="00FD484A">
              <w:rPr>
                <w:noProof/>
                <w:webHidden/>
              </w:rPr>
              <w:t>14</w:t>
            </w:r>
            <w:r w:rsidR="004A52C3">
              <w:rPr>
                <w:noProof/>
                <w:webHidden/>
              </w:rPr>
              <w:fldChar w:fldCharType="end"/>
            </w:r>
          </w:hyperlink>
        </w:p>
        <w:p w14:paraId="07F5C702" w14:textId="77777777" w:rsidR="004A52C3" w:rsidRDefault="00704CB5">
          <w:pPr>
            <w:pStyle w:val="TOC2"/>
            <w:tabs>
              <w:tab w:val="left" w:pos="880"/>
              <w:tab w:val="right" w:leader="dot" w:pos="9016"/>
            </w:tabs>
            <w:rPr>
              <w:noProof/>
              <w:lang w:eastAsia="en-GB"/>
            </w:rPr>
          </w:pPr>
          <w:hyperlink w:anchor="_Toc517632853" w:history="1">
            <w:r w:rsidR="004A52C3" w:rsidRPr="00FD0677">
              <w:rPr>
                <w:rStyle w:val="Hyperlink"/>
                <w:noProof/>
              </w:rPr>
              <w:t>5.2</w:t>
            </w:r>
            <w:r w:rsidR="004A52C3">
              <w:rPr>
                <w:noProof/>
                <w:lang w:eastAsia="en-GB"/>
              </w:rPr>
              <w:tab/>
            </w:r>
            <w:r w:rsidR="004A52C3" w:rsidRPr="00FD0677">
              <w:rPr>
                <w:rStyle w:val="Hyperlink"/>
                <w:noProof/>
              </w:rPr>
              <w:t>Programme impact on team perspectives and behaviour</w:t>
            </w:r>
            <w:r w:rsidR="004A52C3">
              <w:rPr>
                <w:noProof/>
                <w:webHidden/>
              </w:rPr>
              <w:tab/>
            </w:r>
            <w:r w:rsidR="004A52C3">
              <w:rPr>
                <w:noProof/>
                <w:webHidden/>
              </w:rPr>
              <w:fldChar w:fldCharType="begin"/>
            </w:r>
            <w:r w:rsidR="004A52C3">
              <w:rPr>
                <w:noProof/>
                <w:webHidden/>
              </w:rPr>
              <w:instrText xml:space="preserve"> PAGEREF _Toc517632853 \h </w:instrText>
            </w:r>
            <w:r w:rsidR="004A52C3">
              <w:rPr>
                <w:noProof/>
                <w:webHidden/>
              </w:rPr>
            </w:r>
            <w:r w:rsidR="004A52C3">
              <w:rPr>
                <w:noProof/>
                <w:webHidden/>
              </w:rPr>
              <w:fldChar w:fldCharType="separate"/>
            </w:r>
            <w:r w:rsidR="00FD484A">
              <w:rPr>
                <w:noProof/>
                <w:webHidden/>
              </w:rPr>
              <w:t>14</w:t>
            </w:r>
            <w:r w:rsidR="004A52C3">
              <w:rPr>
                <w:noProof/>
                <w:webHidden/>
              </w:rPr>
              <w:fldChar w:fldCharType="end"/>
            </w:r>
          </w:hyperlink>
        </w:p>
        <w:p w14:paraId="7AE043B5" w14:textId="77777777" w:rsidR="004A52C3" w:rsidRDefault="00704CB5">
          <w:pPr>
            <w:pStyle w:val="TOC3"/>
            <w:tabs>
              <w:tab w:val="left" w:pos="1320"/>
              <w:tab w:val="right" w:leader="dot" w:pos="9016"/>
            </w:tabs>
            <w:rPr>
              <w:noProof/>
              <w:lang w:eastAsia="en-GB"/>
            </w:rPr>
          </w:pPr>
          <w:hyperlink w:anchor="_Toc517632854" w:history="1">
            <w:r w:rsidR="004A52C3" w:rsidRPr="00FD0677">
              <w:rPr>
                <w:rStyle w:val="Hyperlink"/>
                <w:rFonts w:cstheme="minorHAnsi"/>
                <w:noProof/>
              </w:rPr>
              <w:t>5.2.1</w:t>
            </w:r>
            <w:r w:rsidR="004A52C3">
              <w:rPr>
                <w:noProof/>
                <w:lang w:eastAsia="en-GB"/>
              </w:rPr>
              <w:tab/>
            </w:r>
            <w:r w:rsidR="004A52C3" w:rsidRPr="00FD0677">
              <w:rPr>
                <w:rStyle w:val="Hyperlink"/>
                <w:noProof/>
              </w:rPr>
              <w:t>Leadership behaviour demonstrates greater listening which may already be impacting on improvements in team performance</w:t>
            </w:r>
            <w:r w:rsidR="004A52C3">
              <w:rPr>
                <w:noProof/>
                <w:webHidden/>
              </w:rPr>
              <w:tab/>
            </w:r>
            <w:r w:rsidR="004A52C3">
              <w:rPr>
                <w:noProof/>
                <w:webHidden/>
              </w:rPr>
              <w:fldChar w:fldCharType="begin"/>
            </w:r>
            <w:r w:rsidR="004A52C3">
              <w:rPr>
                <w:noProof/>
                <w:webHidden/>
              </w:rPr>
              <w:instrText xml:space="preserve"> PAGEREF _Toc517632854 \h </w:instrText>
            </w:r>
            <w:r w:rsidR="004A52C3">
              <w:rPr>
                <w:noProof/>
                <w:webHidden/>
              </w:rPr>
            </w:r>
            <w:r w:rsidR="004A52C3">
              <w:rPr>
                <w:noProof/>
                <w:webHidden/>
              </w:rPr>
              <w:fldChar w:fldCharType="separate"/>
            </w:r>
            <w:r w:rsidR="00FD484A">
              <w:rPr>
                <w:noProof/>
                <w:webHidden/>
              </w:rPr>
              <w:t>14</w:t>
            </w:r>
            <w:r w:rsidR="004A52C3">
              <w:rPr>
                <w:noProof/>
                <w:webHidden/>
              </w:rPr>
              <w:fldChar w:fldCharType="end"/>
            </w:r>
          </w:hyperlink>
        </w:p>
        <w:p w14:paraId="08926880" w14:textId="77777777" w:rsidR="004A52C3" w:rsidRDefault="00704CB5">
          <w:pPr>
            <w:pStyle w:val="TOC3"/>
            <w:tabs>
              <w:tab w:val="left" w:pos="1320"/>
              <w:tab w:val="right" w:leader="dot" w:pos="9016"/>
            </w:tabs>
            <w:rPr>
              <w:noProof/>
              <w:lang w:eastAsia="en-GB"/>
            </w:rPr>
          </w:pPr>
          <w:hyperlink w:anchor="_Toc517632855" w:history="1">
            <w:r w:rsidR="004A52C3" w:rsidRPr="00FD0677">
              <w:rPr>
                <w:rStyle w:val="Hyperlink"/>
                <w:rFonts w:cstheme="minorHAnsi"/>
                <w:noProof/>
              </w:rPr>
              <w:t>5.2.2</w:t>
            </w:r>
            <w:r w:rsidR="004A52C3">
              <w:rPr>
                <w:noProof/>
                <w:lang w:eastAsia="en-GB"/>
              </w:rPr>
              <w:tab/>
            </w:r>
            <w:r w:rsidR="004A52C3" w:rsidRPr="00FD0677">
              <w:rPr>
                <w:rStyle w:val="Hyperlink"/>
                <w:noProof/>
              </w:rPr>
              <w:t>Predicted increase in research activity in the future</w:t>
            </w:r>
            <w:r w:rsidR="004A52C3">
              <w:rPr>
                <w:noProof/>
                <w:webHidden/>
              </w:rPr>
              <w:tab/>
            </w:r>
            <w:r w:rsidR="004A52C3">
              <w:rPr>
                <w:noProof/>
                <w:webHidden/>
              </w:rPr>
              <w:fldChar w:fldCharType="begin"/>
            </w:r>
            <w:r w:rsidR="004A52C3">
              <w:rPr>
                <w:noProof/>
                <w:webHidden/>
              </w:rPr>
              <w:instrText xml:space="preserve"> PAGEREF _Toc517632855 \h </w:instrText>
            </w:r>
            <w:r w:rsidR="004A52C3">
              <w:rPr>
                <w:noProof/>
                <w:webHidden/>
              </w:rPr>
            </w:r>
            <w:r w:rsidR="004A52C3">
              <w:rPr>
                <w:noProof/>
                <w:webHidden/>
              </w:rPr>
              <w:fldChar w:fldCharType="separate"/>
            </w:r>
            <w:r w:rsidR="00FD484A">
              <w:rPr>
                <w:noProof/>
                <w:webHidden/>
              </w:rPr>
              <w:t>15</w:t>
            </w:r>
            <w:r w:rsidR="004A52C3">
              <w:rPr>
                <w:noProof/>
                <w:webHidden/>
              </w:rPr>
              <w:fldChar w:fldCharType="end"/>
            </w:r>
          </w:hyperlink>
        </w:p>
        <w:p w14:paraId="73BF9FC8" w14:textId="77777777" w:rsidR="004A52C3" w:rsidRDefault="00704CB5">
          <w:pPr>
            <w:pStyle w:val="TOC2"/>
            <w:tabs>
              <w:tab w:val="left" w:pos="880"/>
              <w:tab w:val="right" w:leader="dot" w:pos="9016"/>
            </w:tabs>
            <w:rPr>
              <w:noProof/>
              <w:lang w:eastAsia="en-GB"/>
            </w:rPr>
          </w:pPr>
          <w:hyperlink w:anchor="_Toc517632856" w:history="1">
            <w:r w:rsidR="004A52C3" w:rsidRPr="00FD0677">
              <w:rPr>
                <w:rStyle w:val="Hyperlink"/>
                <w:noProof/>
                <w:lang w:eastAsia="en-GB"/>
              </w:rPr>
              <w:t>5.3</w:t>
            </w:r>
            <w:r w:rsidR="004A52C3">
              <w:rPr>
                <w:noProof/>
                <w:lang w:eastAsia="en-GB"/>
              </w:rPr>
              <w:tab/>
            </w:r>
            <w:r w:rsidR="004A52C3" w:rsidRPr="00FD0677">
              <w:rPr>
                <w:rStyle w:val="Hyperlink"/>
                <w:noProof/>
                <w:lang w:eastAsia="en-GB"/>
              </w:rPr>
              <w:t>What participants valued about the programme</w:t>
            </w:r>
            <w:r w:rsidR="004A52C3">
              <w:rPr>
                <w:noProof/>
                <w:webHidden/>
              </w:rPr>
              <w:tab/>
            </w:r>
            <w:r w:rsidR="004A52C3">
              <w:rPr>
                <w:noProof/>
                <w:webHidden/>
              </w:rPr>
              <w:fldChar w:fldCharType="begin"/>
            </w:r>
            <w:r w:rsidR="004A52C3">
              <w:rPr>
                <w:noProof/>
                <w:webHidden/>
              </w:rPr>
              <w:instrText xml:space="preserve"> PAGEREF _Toc517632856 \h </w:instrText>
            </w:r>
            <w:r w:rsidR="004A52C3">
              <w:rPr>
                <w:noProof/>
                <w:webHidden/>
              </w:rPr>
            </w:r>
            <w:r w:rsidR="004A52C3">
              <w:rPr>
                <w:noProof/>
                <w:webHidden/>
              </w:rPr>
              <w:fldChar w:fldCharType="separate"/>
            </w:r>
            <w:r w:rsidR="00FD484A">
              <w:rPr>
                <w:noProof/>
                <w:webHidden/>
              </w:rPr>
              <w:t>15</w:t>
            </w:r>
            <w:r w:rsidR="004A52C3">
              <w:rPr>
                <w:noProof/>
                <w:webHidden/>
              </w:rPr>
              <w:fldChar w:fldCharType="end"/>
            </w:r>
          </w:hyperlink>
        </w:p>
        <w:p w14:paraId="1961BF15" w14:textId="77777777" w:rsidR="004A52C3" w:rsidRDefault="00704CB5">
          <w:pPr>
            <w:pStyle w:val="TOC3"/>
            <w:tabs>
              <w:tab w:val="left" w:pos="1320"/>
              <w:tab w:val="right" w:leader="dot" w:pos="9016"/>
            </w:tabs>
            <w:rPr>
              <w:noProof/>
              <w:lang w:eastAsia="en-GB"/>
            </w:rPr>
          </w:pPr>
          <w:hyperlink w:anchor="_Toc517632857" w:history="1">
            <w:r w:rsidR="004A52C3" w:rsidRPr="00FD0677">
              <w:rPr>
                <w:rStyle w:val="Hyperlink"/>
                <w:rFonts w:cstheme="minorHAnsi"/>
                <w:noProof/>
                <w:lang w:eastAsia="en-GB"/>
              </w:rPr>
              <w:t>5.3.1</w:t>
            </w:r>
            <w:r w:rsidR="004A52C3">
              <w:rPr>
                <w:noProof/>
                <w:lang w:eastAsia="en-GB"/>
              </w:rPr>
              <w:tab/>
            </w:r>
            <w:r w:rsidR="004A52C3" w:rsidRPr="00FD0677">
              <w:rPr>
                <w:rStyle w:val="Hyperlink"/>
                <w:noProof/>
                <w:lang w:eastAsia="en-GB"/>
              </w:rPr>
              <w:t>Innovative approach</w:t>
            </w:r>
            <w:r w:rsidR="004A52C3">
              <w:rPr>
                <w:noProof/>
                <w:webHidden/>
              </w:rPr>
              <w:tab/>
            </w:r>
            <w:r w:rsidR="004A52C3">
              <w:rPr>
                <w:noProof/>
                <w:webHidden/>
              </w:rPr>
              <w:fldChar w:fldCharType="begin"/>
            </w:r>
            <w:r w:rsidR="004A52C3">
              <w:rPr>
                <w:noProof/>
                <w:webHidden/>
              </w:rPr>
              <w:instrText xml:space="preserve"> PAGEREF _Toc517632857 \h </w:instrText>
            </w:r>
            <w:r w:rsidR="004A52C3">
              <w:rPr>
                <w:noProof/>
                <w:webHidden/>
              </w:rPr>
            </w:r>
            <w:r w:rsidR="004A52C3">
              <w:rPr>
                <w:noProof/>
                <w:webHidden/>
              </w:rPr>
              <w:fldChar w:fldCharType="separate"/>
            </w:r>
            <w:r w:rsidR="00FD484A">
              <w:rPr>
                <w:noProof/>
                <w:webHidden/>
              </w:rPr>
              <w:t>15</w:t>
            </w:r>
            <w:r w:rsidR="004A52C3">
              <w:rPr>
                <w:noProof/>
                <w:webHidden/>
              </w:rPr>
              <w:fldChar w:fldCharType="end"/>
            </w:r>
          </w:hyperlink>
        </w:p>
        <w:p w14:paraId="55EC532E" w14:textId="77777777" w:rsidR="004A52C3" w:rsidRDefault="00704CB5">
          <w:pPr>
            <w:pStyle w:val="TOC3"/>
            <w:tabs>
              <w:tab w:val="left" w:pos="1320"/>
              <w:tab w:val="right" w:leader="dot" w:pos="9016"/>
            </w:tabs>
            <w:rPr>
              <w:noProof/>
              <w:lang w:eastAsia="en-GB"/>
            </w:rPr>
          </w:pPr>
          <w:hyperlink w:anchor="_Toc517632858" w:history="1">
            <w:r w:rsidR="004A52C3" w:rsidRPr="00FD0677">
              <w:rPr>
                <w:rStyle w:val="Hyperlink"/>
                <w:rFonts w:cstheme="minorHAnsi"/>
                <w:noProof/>
                <w:lang w:eastAsia="en-GB"/>
              </w:rPr>
              <w:t>5.3.2</w:t>
            </w:r>
            <w:r w:rsidR="004A52C3">
              <w:rPr>
                <w:noProof/>
                <w:lang w:eastAsia="en-GB"/>
              </w:rPr>
              <w:tab/>
            </w:r>
            <w:r w:rsidR="004A52C3" w:rsidRPr="00FD0677">
              <w:rPr>
                <w:rStyle w:val="Hyperlink"/>
                <w:noProof/>
                <w:lang w:eastAsia="en-GB"/>
              </w:rPr>
              <w:t>Opportunity to network with other professionals</w:t>
            </w:r>
            <w:r w:rsidR="004A52C3">
              <w:rPr>
                <w:noProof/>
                <w:webHidden/>
              </w:rPr>
              <w:tab/>
            </w:r>
            <w:r w:rsidR="004A52C3">
              <w:rPr>
                <w:noProof/>
                <w:webHidden/>
              </w:rPr>
              <w:fldChar w:fldCharType="begin"/>
            </w:r>
            <w:r w:rsidR="004A52C3">
              <w:rPr>
                <w:noProof/>
                <w:webHidden/>
              </w:rPr>
              <w:instrText xml:space="preserve"> PAGEREF _Toc517632858 \h </w:instrText>
            </w:r>
            <w:r w:rsidR="004A52C3">
              <w:rPr>
                <w:noProof/>
                <w:webHidden/>
              </w:rPr>
            </w:r>
            <w:r w:rsidR="004A52C3">
              <w:rPr>
                <w:noProof/>
                <w:webHidden/>
              </w:rPr>
              <w:fldChar w:fldCharType="separate"/>
            </w:r>
            <w:r w:rsidR="00FD484A">
              <w:rPr>
                <w:noProof/>
                <w:webHidden/>
              </w:rPr>
              <w:t>15</w:t>
            </w:r>
            <w:r w:rsidR="004A52C3">
              <w:rPr>
                <w:noProof/>
                <w:webHidden/>
              </w:rPr>
              <w:fldChar w:fldCharType="end"/>
            </w:r>
          </w:hyperlink>
        </w:p>
        <w:p w14:paraId="664001A5" w14:textId="77777777" w:rsidR="004A52C3" w:rsidRDefault="00704CB5">
          <w:pPr>
            <w:pStyle w:val="TOC3"/>
            <w:tabs>
              <w:tab w:val="left" w:pos="1320"/>
              <w:tab w:val="right" w:leader="dot" w:pos="9016"/>
            </w:tabs>
            <w:rPr>
              <w:noProof/>
              <w:lang w:eastAsia="en-GB"/>
            </w:rPr>
          </w:pPr>
          <w:hyperlink w:anchor="_Toc517632859" w:history="1">
            <w:r w:rsidR="004A52C3" w:rsidRPr="00FD0677">
              <w:rPr>
                <w:rStyle w:val="Hyperlink"/>
                <w:rFonts w:cstheme="minorHAnsi"/>
                <w:noProof/>
                <w:lang w:eastAsia="en-GB"/>
              </w:rPr>
              <w:t>5.3.3</w:t>
            </w:r>
            <w:r w:rsidR="004A52C3">
              <w:rPr>
                <w:noProof/>
                <w:lang w:eastAsia="en-GB"/>
              </w:rPr>
              <w:tab/>
            </w:r>
            <w:r w:rsidR="004A52C3" w:rsidRPr="00FD0677">
              <w:rPr>
                <w:rStyle w:val="Hyperlink"/>
                <w:noProof/>
                <w:lang w:eastAsia="en-GB"/>
              </w:rPr>
              <w:t>Personal reflection</w:t>
            </w:r>
            <w:r w:rsidR="004A52C3">
              <w:rPr>
                <w:noProof/>
                <w:webHidden/>
              </w:rPr>
              <w:tab/>
            </w:r>
            <w:r w:rsidR="004A52C3">
              <w:rPr>
                <w:noProof/>
                <w:webHidden/>
              </w:rPr>
              <w:fldChar w:fldCharType="begin"/>
            </w:r>
            <w:r w:rsidR="004A52C3">
              <w:rPr>
                <w:noProof/>
                <w:webHidden/>
              </w:rPr>
              <w:instrText xml:space="preserve"> PAGEREF _Toc517632859 \h </w:instrText>
            </w:r>
            <w:r w:rsidR="004A52C3">
              <w:rPr>
                <w:noProof/>
                <w:webHidden/>
              </w:rPr>
            </w:r>
            <w:r w:rsidR="004A52C3">
              <w:rPr>
                <w:noProof/>
                <w:webHidden/>
              </w:rPr>
              <w:fldChar w:fldCharType="separate"/>
            </w:r>
            <w:r w:rsidR="00FD484A">
              <w:rPr>
                <w:noProof/>
                <w:webHidden/>
              </w:rPr>
              <w:t>15</w:t>
            </w:r>
            <w:r w:rsidR="004A52C3">
              <w:rPr>
                <w:noProof/>
                <w:webHidden/>
              </w:rPr>
              <w:fldChar w:fldCharType="end"/>
            </w:r>
          </w:hyperlink>
        </w:p>
        <w:p w14:paraId="408C1366" w14:textId="77777777" w:rsidR="004A52C3" w:rsidRDefault="00704CB5">
          <w:pPr>
            <w:pStyle w:val="TOC2"/>
            <w:tabs>
              <w:tab w:val="left" w:pos="880"/>
              <w:tab w:val="right" w:leader="dot" w:pos="9016"/>
            </w:tabs>
            <w:rPr>
              <w:noProof/>
              <w:lang w:eastAsia="en-GB"/>
            </w:rPr>
          </w:pPr>
          <w:hyperlink w:anchor="_Toc517632860" w:history="1">
            <w:r w:rsidR="004A52C3" w:rsidRPr="00FD0677">
              <w:rPr>
                <w:rStyle w:val="Hyperlink"/>
                <w:noProof/>
                <w:lang w:eastAsia="en-GB"/>
              </w:rPr>
              <w:t>5.4</w:t>
            </w:r>
            <w:r w:rsidR="004A52C3">
              <w:rPr>
                <w:noProof/>
                <w:lang w:eastAsia="en-GB"/>
              </w:rPr>
              <w:tab/>
            </w:r>
            <w:r w:rsidR="004A52C3" w:rsidRPr="00FD0677">
              <w:rPr>
                <w:rStyle w:val="Hyperlink"/>
                <w:noProof/>
                <w:lang w:eastAsia="en-GB"/>
              </w:rPr>
              <w:t>What got in the way of the participants learning effectively</w:t>
            </w:r>
            <w:r w:rsidR="004A52C3">
              <w:rPr>
                <w:noProof/>
                <w:webHidden/>
              </w:rPr>
              <w:tab/>
            </w:r>
            <w:r w:rsidR="004A52C3">
              <w:rPr>
                <w:noProof/>
                <w:webHidden/>
              </w:rPr>
              <w:fldChar w:fldCharType="begin"/>
            </w:r>
            <w:r w:rsidR="004A52C3">
              <w:rPr>
                <w:noProof/>
                <w:webHidden/>
              </w:rPr>
              <w:instrText xml:space="preserve"> PAGEREF _Toc517632860 \h </w:instrText>
            </w:r>
            <w:r w:rsidR="004A52C3">
              <w:rPr>
                <w:noProof/>
                <w:webHidden/>
              </w:rPr>
            </w:r>
            <w:r w:rsidR="004A52C3">
              <w:rPr>
                <w:noProof/>
                <w:webHidden/>
              </w:rPr>
              <w:fldChar w:fldCharType="separate"/>
            </w:r>
            <w:r w:rsidR="00FD484A">
              <w:rPr>
                <w:noProof/>
                <w:webHidden/>
              </w:rPr>
              <w:t>16</w:t>
            </w:r>
            <w:r w:rsidR="004A52C3">
              <w:rPr>
                <w:noProof/>
                <w:webHidden/>
              </w:rPr>
              <w:fldChar w:fldCharType="end"/>
            </w:r>
          </w:hyperlink>
        </w:p>
        <w:p w14:paraId="58D0FE94" w14:textId="77777777" w:rsidR="004A52C3" w:rsidRDefault="00704CB5">
          <w:pPr>
            <w:pStyle w:val="TOC2"/>
            <w:tabs>
              <w:tab w:val="left" w:pos="880"/>
              <w:tab w:val="right" w:leader="dot" w:pos="9016"/>
            </w:tabs>
            <w:rPr>
              <w:noProof/>
              <w:lang w:eastAsia="en-GB"/>
            </w:rPr>
          </w:pPr>
          <w:hyperlink w:anchor="_Toc517632861" w:history="1">
            <w:r w:rsidR="004A52C3" w:rsidRPr="00FD0677">
              <w:rPr>
                <w:rStyle w:val="Hyperlink"/>
                <w:noProof/>
                <w:lang w:eastAsia="en-GB"/>
              </w:rPr>
              <w:t>5.5</w:t>
            </w:r>
            <w:r w:rsidR="004A52C3">
              <w:rPr>
                <w:noProof/>
                <w:lang w:eastAsia="en-GB"/>
              </w:rPr>
              <w:tab/>
            </w:r>
            <w:r w:rsidR="004A52C3" w:rsidRPr="00FD0677">
              <w:rPr>
                <w:rStyle w:val="Hyperlink"/>
                <w:noProof/>
                <w:lang w:eastAsia="en-GB"/>
              </w:rPr>
              <w:t>Future programme improvements</w:t>
            </w:r>
            <w:r w:rsidR="004A52C3">
              <w:rPr>
                <w:noProof/>
                <w:webHidden/>
              </w:rPr>
              <w:tab/>
            </w:r>
            <w:r w:rsidR="004A52C3">
              <w:rPr>
                <w:noProof/>
                <w:webHidden/>
              </w:rPr>
              <w:fldChar w:fldCharType="begin"/>
            </w:r>
            <w:r w:rsidR="004A52C3">
              <w:rPr>
                <w:noProof/>
                <w:webHidden/>
              </w:rPr>
              <w:instrText xml:space="preserve"> PAGEREF _Toc517632861 \h </w:instrText>
            </w:r>
            <w:r w:rsidR="004A52C3">
              <w:rPr>
                <w:noProof/>
                <w:webHidden/>
              </w:rPr>
            </w:r>
            <w:r w:rsidR="004A52C3">
              <w:rPr>
                <w:noProof/>
                <w:webHidden/>
              </w:rPr>
              <w:fldChar w:fldCharType="separate"/>
            </w:r>
            <w:r w:rsidR="00FD484A">
              <w:rPr>
                <w:noProof/>
                <w:webHidden/>
              </w:rPr>
              <w:t>16</w:t>
            </w:r>
            <w:r w:rsidR="004A52C3">
              <w:rPr>
                <w:noProof/>
                <w:webHidden/>
              </w:rPr>
              <w:fldChar w:fldCharType="end"/>
            </w:r>
          </w:hyperlink>
        </w:p>
        <w:p w14:paraId="64C35B64" w14:textId="77777777" w:rsidR="004A52C3" w:rsidRDefault="00704CB5">
          <w:pPr>
            <w:pStyle w:val="TOC1"/>
            <w:rPr>
              <w:noProof/>
              <w:lang w:eastAsia="en-GB"/>
            </w:rPr>
          </w:pPr>
          <w:hyperlink w:anchor="_Toc517632862" w:history="1">
            <w:r w:rsidR="004A52C3" w:rsidRPr="00FD0677">
              <w:rPr>
                <w:rStyle w:val="Hyperlink"/>
                <w:noProof/>
                <w:lang w:eastAsia="en-GB"/>
              </w:rPr>
              <w:t>6</w:t>
            </w:r>
            <w:r w:rsidR="004A52C3">
              <w:rPr>
                <w:noProof/>
                <w:lang w:eastAsia="en-GB"/>
              </w:rPr>
              <w:tab/>
            </w:r>
            <w:r w:rsidR="004A52C3" w:rsidRPr="00FD0677">
              <w:rPr>
                <w:rStyle w:val="Hyperlink"/>
                <w:noProof/>
                <w:lang w:eastAsia="en-GB"/>
              </w:rPr>
              <w:t>Conclusion</w:t>
            </w:r>
            <w:r w:rsidR="004A52C3">
              <w:rPr>
                <w:noProof/>
                <w:webHidden/>
              </w:rPr>
              <w:tab/>
            </w:r>
            <w:r w:rsidR="004A52C3">
              <w:rPr>
                <w:noProof/>
                <w:webHidden/>
              </w:rPr>
              <w:fldChar w:fldCharType="begin"/>
            </w:r>
            <w:r w:rsidR="004A52C3">
              <w:rPr>
                <w:noProof/>
                <w:webHidden/>
              </w:rPr>
              <w:instrText xml:space="preserve"> PAGEREF _Toc517632862 \h </w:instrText>
            </w:r>
            <w:r w:rsidR="004A52C3">
              <w:rPr>
                <w:noProof/>
                <w:webHidden/>
              </w:rPr>
            </w:r>
            <w:r w:rsidR="004A52C3">
              <w:rPr>
                <w:noProof/>
                <w:webHidden/>
              </w:rPr>
              <w:fldChar w:fldCharType="separate"/>
            </w:r>
            <w:r w:rsidR="00FD484A">
              <w:rPr>
                <w:noProof/>
                <w:webHidden/>
              </w:rPr>
              <w:t>17</w:t>
            </w:r>
            <w:r w:rsidR="004A52C3">
              <w:rPr>
                <w:noProof/>
                <w:webHidden/>
              </w:rPr>
              <w:fldChar w:fldCharType="end"/>
            </w:r>
          </w:hyperlink>
        </w:p>
        <w:p w14:paraId="3595ED2F" w14:textId="77777777" w:rsidR="004A52C3" w:rsidRDefault="00704CB5">
          <w:pPr>
            <w:pStyle w:val="TOC1"/>
            <w:rPr>
              <w:noProof/>
              <w:lang w:eastAsia="en-GB"/>
            </w:rPr>
          </w:pPr>
          <w:hyperlink w:anchor="_Toc517632863" w:history="1">
            <w:r w:rsidR="004A52C3" w:rsidRPr="00FD0677">
              <w:rPr>
                <w:rStyle w:val="Hyperlink"/>
                <w:noProof/>
                <w:lang w:eastAsia="en-GB"/>
              </w:rPr>
              <w:t>7</w:t>
            </w:r>
            <w:r w:rsidR="004A52C3">
              <w:rPr>
                <w:noProof/>
                <w:lang w:eastAsia="en-GB"/>
              </w:rPr>
              <w:tab/>
            </w:r>
            <w:r w:rsidR="004A52C3" w:rsidRPr="00FD0677">
              <w:rPr>
                <w:rStyle w:val="Hyperlink"/>
                <w:noProof/>
                <w:lang w:eastAsia="en-GB"/>
              </w:rPr>
              <w:t>Acknowledgements</w:t>
            </w:r>
            <w:r w:rsidR="004A52C3">
              <w:rPr>
                <w:noProof/>
                <w:webHidden/>
              </w:rPr>
              <w:tab/>
            </w:r>
            <w:r w:rsidR="004A52C3">
              <w:rPr>
                <w:noProof/>
                <w:webHidden/>
              </w:rPr>
              <w:fldChar w:fldCharType="begin"/>
            </w:r>
            <w:r w:rsidR="004A52C3">
              <w:rPr>
                <w:noProof/>
                <w:webHidden/>
              </w:rPr>
              <w:instrText xml:space="preserve"> PAGEREF _Toc517632863 \h </w:instrText>
            </w:r>
            <w:r w:rsidR="004A52C3">
              <w:rPr>
                <w:noProof/>
                <w:webHidden/>
              </w:rPr>
            </w:r>
            <w:r w:rsidR="004A52C3">
              <w:rPr>
                <w:noProof/>
                <w:webHidden/>
              </w:rPr>
              <w:fldChar w:fldCharType="separate"/>
            </w:r>
            <w:r w:rsidR="00FD484A">
              <w:rPr>
                <w:noProof/>
                <w:webHidden/>
              </w:rPr>
              <w:t>18</w:t>
            </w:r>
            <w:r w:rsidR="004A52C3">
              <w:rPr>
                <w:noProof/>
                <w:webHidden/>
              </w:rPr>
              <w:fldChar w:fldCharType="end"/>
            </w:r>
          </w:hyperlink>
        </w:p>
        <w:p w14:paraId="53B90674" w14:textId="77777777" w:rsidR="004A52C3" w:rsidRDefault="00704CB5">
          <w:pPr>
            <w:pStyle w:val="TOC1"/>
            <w:rPr>
              <w:noProof/>
              <w:lang w:eastAsia="en-GB"/>
            </w:rPr>
          </w:pPr>
          <w:hyperlink w:anchor="_Toc517632864" w:history="1">
            <w:r w:rsidR="004A52C3" w:rsidRPr="00FD0677">
              <w:rPr>
                <w:rStyle w:val="Hyperlink"/>
                <w:noProof/>
                <w:lang w:eastAsia="en-GB"/>
              </w:rPr>
              <w:t>8</w:t>
            </w:r>
            <w:r w:rsidR="004A52C3">
              <w:rPr>
                <w:noProof/>
                <w:lang w:eastAsia="en-GB"/>
              </w:rPr>
              <w:tab/>
            </w:r>
            <w:r w:rsidR="004A52C3" w:rsidRPr="00FD0677">
              <w:rPr>
                <w:rStyle w:val="Hyperlink"/>
                <w:noProof/>
                <w:lang w:eastAsia="en-GB"/>
              </w:rPr>
              <w:t>Appendix One - Overview of the programme</w:t>
            </w:r>
            <w:r w:rsidR="004A52C3">
              <w:rPr>
                <w:noProof/>
                <w:webHidden/>
              </w:rPr>
              <w:tab/>
            </w:r>
            <w:r w:rsidR="004A52C3">
              <w:rPr>
                <w:noProof/>
                <w:webHidden/>
              </w:rPr>
              <w:fldChar w:fldCharType="begin"/>
            </w:r>
            <w:r w:rsidR="004A52C3">
              <w:rPr>
                <w:noProof/>
                <w:webHidden/>
              </w:rPr>
              <w:instrText xml:space="preserve"> PAGEREF _Toc517632864 \h </w:instrText>
            </w:r>
            <w:r w:rsidR="004A52C3">
              <w:rPr>
                <w:noProof/>
                <w:webHidden/>
              </w:rPr>
            </w:r>
            <w:r w:rsidR="004A52C3">
              <w:rPr>
                <w:noProof/>
                <w:webHidden/>
              </w:rPr>
              <w:fldChar w:fldCharType="separate"/>
            </w:r>
            <w:r w:rsidR="00FD484A">
              <w:rPr>
                <w:noProof/>
                <w:webHidden/>
              </w:rPr>
              <w:t>19</w:t>
            </w:r>
            <w:r w:rsidR="004A52C3">
              <w:rPr>
                <w:noProof/>
                <w:webHidden/>
              </w:rPr>
              <w:fldChar w:fldCharType="end"/>
            </w:r>
          </w:hyperlink>
        </w:p>
        <w:p w14:paraId="7C397CEF" w14:textId="77777777" w:rsidR="004A52C3" w:rsidRDefault="00704CB5">
          <w:pPr>
            <w:pStyle w:val="TOC1"/>
            <w:rPr>
              <w:noProof/>
              <w:lang w:eastAsia="en-GB"/>
            </w:rPr>
          </w:pPr>
          <w:hyperlink w:anchor="_Toc517632865" w:history="1">
            <w:r w:rsidR="004A52C3" w:rsidRPr="00FD0677">
              <w:rPr>
                <w:rStyle w:val="Hyperlink"/>
                <w:noProof/>
                <w:lang w:eastAsia="en-GB"/>
              </w:rPr>
              <w:t>9</w:t>
            </w:r>
            <w:r w:rsidR="004A52C3">
              <w:rPr>
                <w:noProof/>
                <w:lang w:eastAsia="en-GB"/>
              </w:rPr>
              <w:tab/>
            </w:r>
            <w:r w:rsidR="004A52C3" w:rsidRPr="00FD0677">
              <w:rPr>
                <w:rStyle w:val="Hyperlink"/>
                <w:noProof/>
                <w:lang w:eastAsia="en-GB"/>
              </w:rPr>
              <w:t>Appendix Two Participant list</w:t>
            </w:r>
            <w:r w:rsidR="004A52C3">
              <w:rPr>
                <w:noProof/>
                <w:webHidden/>
              </w:rPr>
              <w:tab/>
            </w:r>
            <w:r w:rsidR="004A52C3">
              <w:rPr>
                <w:noProof/>
                <w:webHidden/>
              </w:rPr>
              <w:fldChar w:fldCharType="begin"/>
            </w:r>
            <w:r w:rsidR="004A52C3">
              <w:rPr>
                <w:noProof/>
                <w:webHidden/>
              </w:rPr>
              <w:instrText xml:space="preserve"> PAGEREF _Toc517632865 \h </w:instrText>
            </w:r>
            <w:r w:rsidR="004A52C3">
              <w:rPr>
                <w:noProof/>
                <w:webHidden/>
              </w:rPr>
            </w:r>
            <w:r w:rsidR="004A52C3">
              <w:rPr>
                <w:noProof/>
                <w:webHidden/>
              </w:rPr>
              <w:fldChar w:fldCharType="separate"/>
            </w:r>
            <w:r w:rsidR="00FD484A">
              <w:rPr>
                <w:noProof/>
                <w:webHidden/>
              </w:rPr>
              <w:t>20</w:t>
            </w:r>
            <w:r w:rsidR="004A52C3">
              <w:rPr>
                <w:noProof/>
                <w:webHidden/>
              </w:rPr>
              <w:fldChar w:fldCharType="end"/>
            </w:r>
          </w:hyperlink>
        </w:p>
        <w:p w14:paraId="447AD323" w14:textId="77777777" w:rsidR="004A52C3" w:rsidRDefault="00704CB5">
          <w:pPr>
            <w:pStyle w:val="TOC1"/>
            <w:rPr>
              <w:noProof/>
              <w:lang w:eastAsia="en-GB"/>
            </w:rPr>
          </w:pPr>
          <w:hyperlink w:anchor="_Toc517632866" w:history="1">
            <w:r w:rsidR="004A52C3" w:rsidRPr="00FD0677">
              <w:rPr>
                <w:rStyle w:val="Hyperlink"/>
                <w:noProof/>
              </w:rPr>
              <w:t>10</w:t>
            </w:r>
            <w:r w:rsidR="004A52C3">
              <w:rPr>
                <w:noProof/>
                <w:lang w:eastAsia="en-GB"/>
              </w:rPr>
              <w:tab/>
            </w:r>
            <w:r w:rsidR="004A52C3" w:rsidRPr="00FD0677">
              <w:rPr>
                <w:rStyle w:val="Hyperlink"/>
                <w:noProof/>
              </w:rPr>
              <w:t>Appendix Three.  Poem by Paul Spencer, participant as part of final presentation. (published with permission)</w:t>
            </w:r>
            <w:r w:rsidR="004A52C3">
              <w:rPr>
                <w:noProof/>
                <w:webHidden/>
              </w:rPr>
              <w:tab/>
            </w:r>
            <w:r w:rsidR="004A52C3">
              <w:rPr>
                <w:noProof/>
                <w:webHidden/>
              </w:rPr>
              <w:fldChar w:fldCharType="begin"/>
            </w:r>
            <w:r w:rsidR="004A52C3">
              <w:rPr>
                <w:noProof/>
                <w:webHidden/>
              </w:rPr>
              <w:instrText xml:space="preserve"> PAGEREF _Toc517632866 \h </w:instrText>
            </w:r>
            <w:r w:rsidR="004A52C3">
              <w:rPr>
                <w:noProof/>
                <w:webHidden/>
              </w:rPr>
            </w:r>
            <w:r w:rsidR="004A52C3">
              <w:rPr>
                <w:noProof/>
                <w:webHidden/>
              </w:rPr>
              <w:fldChar w:fldCharType="separate"/>
            </w:r>
            <w:r w:rsidR="00FD484A">
              <w:rPr>
                <w:noProof/>
                <w:webHidden/>
              </w:rPr>
              <w:t>21</w:t>
            </w:r>
            <w:r w:rsidR="004A52C3">
              <w:rPr>
                <w:noProof/>
                <w:webHidden/>
              </w:rPr>
              <w:fldChar w:fldCharType="end"/>
            </w:r>
          </w:hyperlink>
        </w:p>
        <w:p w14:paraId="3702B85D" w14:textId="77777777" w:rsidR="004A52C3" w:rsidRDefault="00704CB5">
          <w:pPr>
            <w:pStyle w:val="TOC1"/>
            <w:rPr>
              <w:noProof/>
              <w:lang w:eastAsia="en-GB"/>
            </w:rPr>
          </w:pPr>
          <w:hyperlink w:anchor="_Toc517632867" w:history="1">
            <w:r w:rsidR="004A52C3" w:rsidRPr="00FD0677">
              <w:rPr>
                <w:rStyle w:val="Hyperlink"/>
                <w:noProof/>
              </w:rPr>
              <w:t>11</w:t>
            </w:r>
            <w:r w:rsidR="004A52C3">
              <w:rPr>
                <w:noProof/>
                <w:lang w:eastAsia="en-GB"/>
              </w:rPr>
              <w:tab/>
            </w:r>
            <w:r w:rsidR="004A52C3" w:rsidRPr="00FD0677">
              <w:rPr>
                <w:rStyle w:val="Hyperlink"/>
                <w:noProof/>
              </w:rPr>
              <w:t>Appendix Four.  Team evaluation results not shown in main report.</w:t>
            </w:r>
            <w:r w:rsidR="004A52C3">
              <w:rPr>
                <w:noProof/>
                <w:webHidden/>
              </w:rPr>
              <w:tab/>
            </w:r>
            <w:r w:rsidR="004A52C3">
              <w:rPr>
                <w:noProof/>
                <w:webHidden/>
              </w:rPr>
              <w:fldChar w:fldCharType="begin"/>
            </w:r>
            <w:r w:rsidR="004A52C3">
              <w:rPr>
                <w:noProof/>
                <w:webHidden/>
              </w:rPr>
              <w:instrText xml:space="preserve"> PAGEREF _Toc517632867 \h </w:instrText>
            </w:r>
            <w:r w:rsidR="004A52C3">
              <w:rPr>
                <w:noProof/>
                <w:webHidden/>
              </w:rPr>
            </w:r>
            <w:r w:rsidR="004A52C3">
              <w:rPr>
                <w:noProof/>
                <w:webHidden/>
              </w:rPr>
              <w:fldChar w:fldCharType="separate"/>
            </w:r>
            <w:r w:rsidR="00FD484A">
              <w:rPr>
                <w:noProof/>
                <w:webHidden/>
              </w:rPr>
              <w:t>23</w:t>
            </w:r>
            <w:r w:rsidR="004A52C3">
              <w:rPr>
                <w:noProof/>
                <w:webHidden/>
              </w:rPr>
              <w:fldChar w:fldCharType="end"/>
            </w:r>
          </w:hyperlink>
        </w:p>
        <w:p w14:paraId="7E6788AB" w14:textId="77777777" w:rsidR="004A52C3" w:rsidRDefault="00704CB5">
          <w:pPr>
            <w:pStyle w:val="TOC1"/>
            <w:rPr>
              <w:noProof/>
              <w:lang w:eastAsia="en-GB"/>
            </w:rPr>
          </w:pPr>
          <w:hyperlink w:anchor="_Toc517632868" w:history="1">
            <w:r w:rsidR="004A52C3" w:rsidRPr="00FD0677">
              <w:rPr>
                <w:rStyle w:val="Hyperlink"/>
                <w:noProof/>
              </w:rPr>
              <w:t>12</w:t>
            </w:r>
            <w:r w:rsidR="004A52C3">
              <w:rPr>
                <w:noProof/>
                <w:lang w:eastAsia="en-GB"/>
              </w:rPr>
              <w:tab/>
            </w:r>
            <w:r w:rsidR="004A52C3" w:rsidRPr="00FD0677">
              <w:rPr>
                <w:rStyle w:val="Hyperlink"/>
                <w:noProof/>
              </w:rPr>
              <w:t>Appendix Five.  Interview questions for participants.</w:t>
            </w:r>
            <w:r w:rsidR="004A52C3">
              <w:rPr>
                <w:noProof/>
                <w:webHidden/>
              </w:rPr>
              <w:tab/>
            </w:r>
            <w:r w:rsidR="004A52C3">
              <w:rPr>
                <w:noProof/>
                <w:webHidden/>
              </w:rPr>
              <w:fldChar w:fldCharType="begin"/>
            </w:r>
            <w:r w:rsidR="004A52C3">
              <w:rPr>
                <w:noProof/>
                <w:webHidden/>
              </w:rPr>
              <w:instrText xml:space="preserve"> PAGEREF _Toc517632868 \h </w:instrText>
            </w:r>
            <w:r w:rsidR="004A52C3">
              <w:rPr>
                <w:noProof/>
                <w:webHidden/>
              </w:rPr>
            </w:r>
            <w:r w:rsidR="004A52C3">
              <w:rPr>
                <w:noProof/>
                <w:webHidden/>
              </w:rPr>
              <w:fldChar w:fldCharType="separate"/>
            </w:r>
            <w:r w:rsidR="00FD484A">
              <w:rPr>
                <w:noProof/>
                <w:webHidden/>
              </w:rPr>
              <w:t>25</w:t>
            </w:r>
            <w:r w:rsidR="004A52C3">
              <w:rPr>
                <w:noProof/>
                <w:webHidden/>
              </w:rPr>
              <w:fldChar w:fldCharType="end"/>
            </w:r>
          </w:hyperlink>
        </w:p>
        <w:p w14:paraId="64F313DC" w14:textId="77777777" w:rsidR="00473E73" w:rsidRDefault="00473E73">
          <w:r>
            <w:rPr>
              <w:b/>
              <w:bCs/>
              <w:noProof/>
            </w:rPr>
            <w:fldChar w:fldCharType="end"/>
          </w:r>
        </w:p>
      </w:sdtContent>
    </w:sdt>
    <w:p w14:paraId="5C4DD5FB" w14:textId="77777777" w:rsidR="004472FF" w:rsidRDefault="004472FF" w:rsidP="00B73518">
      <w:pPr>
        <w:pStyle w:val="Heading1"/>
      </w:pPr>
      <w:bookmarkStart w:id="1" w:name="_Toc517632828"/>
      <w:r>
        <w:lastRenderedPageBreak/>
        <w:t>Executive summary</w:t>
      </w:r>
      <w:bookmarkEnd w:id="1"/>
    </w:p>
    <w:p w14:paraId="3116F013" w14:textId="77777777" w:rsidR="00F2532F" w:rsidRDefault="00F2532F" w:rsidP="004472FF">
      <w:r>
        <w:t xml:space="preserve">This report evaluates the NHS R&amp;D NW ‘In Place’ leadership development programme which ran from January to March 2018.  The report demonstrates clear benefits and substantial outcomes for the participants involved in the research, summarised below.  </w:t>
      </w:r>
    </w:p>
    <w:p w14:paraId="5804E656" w14:textId="77777777" w:rsidR="007C0507" w:rsidRDefault="00F2532F" w:rsidP="004472FF">
      <w:r>
        <w:t>This innovative leadership development programme used creative experiential learning to look at research agendas and leadership skills</w:t>
      </w:r>
      <w:r w:rsidR="007C0507">
        <w:t xml:space="preserve"> and introduced participants to virtual media</w:t>
      </w:r>
      <w:r w:rsidR="00866542">
        <w:t xml:space="preserve"> such as twitter and What’s App</w:t>
      </w:r>
      <w:r w:rsidR="007C0507">
        <w:t xml:space="preserve"> to network with their colleagues and disseminate research findings</w:t>
      </w:r>
      <w:r w:rsidR="00866542">
        <w:t xml:space="preserve">/engage in discussion with </w:t>
      </w:r>
      <w:r w:rsidR="007C0507">
        <w:t>wider audience</w:t>
      </w:r>
      <w:r w:rsidR="00866542">
        <w:t>s</w:t>
      </w:r>
      <w:r w:rsidR="007C0507">
        <w:t xml:space="preserve">.  </w:t>
      </w:r>
    </w:p>
    <w:p w14:paraId="4F055E7D" w14:textId="77777777" w:rsidR="00F2532F" w:rsidRDefault="007C0507" w:rsidP="004472FF">
      <w:r>
        <w:t xml:space="preserve">There </w:t>
      </w:r>
      <w:r w:rsidR="00502A23">
        <w:t>was</w:t>
      </w:r>
      <w:r>
        <w:t xml:space="preserve"> a total of 121 </w:t>
      </w:r>
      <w:r w:rsidR="00866542">
        <w:t xml:space="preserve">respondents to a pre-programme online questionnaire, with 39 respondents in the post-programme online questionnaire.  Responses were gathered from both participants and their teams to gauge impact of the programme on teams and services. Four participants also participated in telephone interviews.  This report summarises the main findings from the surveys and interviews and identifies the key outcomes.  </w:t>
      </w:r>
    </w:p>
    <w:p w14:paraId="1C06B4CF" w14:textId="77777777" w:rsidR="004472FF" w:rsidRDefault="00866542" w:rsidP="00866542">
      <w:pPr>
        <w:pStyle w:val="Heading2"/>
      </w:pPr>
      <w:bookmarkStart w:id="2" w:name="_Toc517632829"/>
      <w:r>
        <w:t>Programme Aims</w:t>
      </w:r>
      <w:bookmarkEnd w:id="2"/>
    </w:p>
    <w:p w14:paraId="4853230B" w14:textId="77777777" w:rsidR="00866542" w:rsidRDefault="00866542" w:rsidP="004472FF">
      <w:r>
        <w:t xml:space="preserve">The programme aimed to work with 25 middle managers from a range of clinical backgrounds to support them in leading a culture of research and innovation by building their leadership capacity to develop the skills and confidence to create an effective culture within their units, wards/departments. </w:t>
      </w:r>
    </w:p>
    <w:p w14:paraId="38743F87" w14:textId="77777777" w:rsidR="00866542" w:rsidRDefault="00866542" w:rsidP="00866542">
      <w:pPr>
        <w:pStyle w:val="Heading2"/>
      </w:pPr>
      <w:bookmarkStart w:id="3" w:name="_Toc517632830"/>
      <w:r w:rsidRPr="00866542">
        <w:rPr>
          <w:rStyle w:val="Heading2Char"/>
          <w:b/>
        </w:rPr>
        <w:t>Programme</w:t>
      </w:r>
      <w:r>
        <w:t xml:space="preserve"> Outcomes</w:t>
      </w:r>
      <w:bookmarkEnd w:id="3"/>
    </w:p>
    <w:p w14:paraId="5EB5F269" w14:textId="77777777" w:rsidR="00587BA5" w:rsidRDefault="00866542" w:rsidP="00866542">
      <w:r>
        <w:t xml:space="preserve">25 managers were selected from 28 applicants.  24 of these managers completed the programme, with one dropping out due to personal reasons.  The outcomes are discussed in detail within the report in section </w:t>
      </w:r>
      <w:r w:rsidR="00AE6B6A">
        <w:t xml:space="preserve">five.  </w:t>
      </w:r>
      <w:r w:rsidR="00587BA5">
        <w:t xml:space="preserve"> Participants were asked to self-score on a number of aspects of their knowledge and </w:t>
      </w:r>
      <w:proofErr w:type="gramStart"/>
      <w:r w:rsidR="00587BA5">
        <w:t>leadership which</w:t>
      </w:r>
      <w:proofErr w:type="gramEnd"/>
      <w:r w:rsidR="00587BA5">
        <w:t xml:space="preserve"> are listed below.  The scores increased in all 7 areas.  </w:t>
      </w:r>
    </w:p>
    <w:p w14:paraId="05219438" w14:textId="77777777" w:rsidR="00237A9C" w:rsidRDefault="00237A9C" w:rsidP="00866542"/>
    <w:p w14:paraId="743FD54C" w14:textId="77777777" w:rsidR="00587BA5" w:rsidRDefault="00587BA5" w:rsidP="00587BA5">
      <w:r>
        <w:rPr>
          <w:noProof/>
          <w:lang w:val="en-US"/>
        </w:rPr>
        <mc:AlternateContent>
          <mc:Choice Requires="wps">
            <w:drawing>
              <wp:anchor distT="45720" distB="45720" distL="114300" distR="114300" simplePos="0" relativeHeight="251666432" behindDoc="0" locked="0" layoutInCell="1" allowOverlap="1" wp14:anchorId="2BFAF87E" wp14:editId="561BB1BE">
                <wp:simplePos x="0" y="0"/>
                <wp:positionH relativeFrom="column">
                  <wp:posOffset>2566670</wp:posOffset>
                </wp:positionH>
                <wp:positionV relativeFrom="paragraph">
                  <wp:posOffset>5715</wp:posOffset>
                </wp:positionV>
                <wp:extent cx="3211830" cy="20421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042160"/>
                        </a:xfrm>
                        <a:prstGeom prst="rect">
                          <a:avLst/>
                        </a:prstGeom>
                        <a:solidFill>
                          <a:srgbClr val="FFFFFF"/>
                        </a:solidFill>
                        <a:ln w="9525">
                          <a:solidFill>
                            <a:srgbClr val="000000"/>
                          </a:solidFill>
                          <a:miter lim="800000"/>
                          <a:headEnd/>
                          <a:tailEnd/>
                        </a:ln>
                      </wps:spPr>
                      <wps:txbx>
                        <w:txbxContent>
                          <w:p w14:paraId="7A9FE0CF" w14:textId="77777777" w:rsidR="00587BA5" w:rsidRPr="00587BA5" w:rsidRDefault="00587BA5" w:rsidP="00587BA5">
                            <w:pPr>
                              <w:pStyle w:val="ListParagraph"/>
                              <w:numPr>
                                <w:ilvl w:val="0"/>
                                <w:numId w:val="10"/>
                              </w:numPr>
                              <w:spacing w:after="0"/>
                              <w:rPr>
                                <w:sz w:val="16"/>
                                <w:szCs w:val="16"/>
                              </w:rPr>
                            </w:pPr>
                            <w:r w:rsidRPr="00587BA5">
                              <w:rPr>
                                <w:sz w:val="16"/>
                                <w:szCs w:val="16"/>
                              </w:rPr>
                              <w:t>Knowledge and</w:t>
                            </w:r>
                            <w:r w:rsidRPr="00587BA5">
                              <w:rPr>
                                <w:rFonts w:cs="Arial"/>
                                <w:sz w:val="16"/>
                                <w:szCs w:val="16"/>
                              </w:rPr>
                              <w:t xml:space="preserve"> understanding of national, regional and organisational R&amp;I agendas</w:t>
                            </w:r>
                            <w:r>
                              <w:rPr>
                                <w:rFonts w:cs="Arial"/>
                                <w:sz w:val="16"/>
                                <w:szCs w:val="16"/>
                              </w:rPr>
                              <w:t>.</w:t>
                            </w:r>
                          </w:p>
                          <w:p w14:paraId="62805823" w14:textId="77777777" w:rsidR="00587BA5" w:rsidRPr="00587BA5" w:rsidRDefault="00587BA5"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how organisational cultures form and the part leadership plays in this?</w:t>
                            </w:r>
                          </w:p>
                          <w:p w14:paraId="70C22921" w14:textId="77777777" w:rsidR="00587BA5" w:rsidRPr="00587BA5" w:rsidRDefault="00587BA5"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communities of practice and the benefits of being part of this?</w:t>
                            </w:r>
                          </w:p>
                          <w:p w14:paraId="63B0BED6" w14:textId="77777777" w:rsidR="00587BA5" w:rsidRPr="00587BA5" w:rsidRDefault="00587BA5" w:rsidP="00E93D83">
                            <w:pPr>
                              <w:pStyle w:val="ListParagraph"/>
                              <w:numPr>
                                <w:ilvl w:val="0"/>
                                <w:numId w:val="10"/>
                              </w:numPr>
                              <w:spacing w:after="0"/>
                              <w:rPr>
                                <w:rFonts w:cs="Arial"/>
                                <w:sz w:val="16"/>
                                <w:szCs w:val="16"/>
                              </w:rPr>
                            </w:pPr>
                            <w:r w:rsidRPr="00587BA5">
                              <w:rPr>
                                <w:rFonts w:cs="Arial"/>
                                <w:sz w:val="16"/>
                                <w:szCs w:val="16"/>
                              </w:rPr>
                              <w:t>Knowing how to lead an</w:t>
                            </w:r>
                            <w:r w:rsidRPr="00587BA5">
                              <w:rPr>
                                <w:rFonts w:cs="Arial"/>
                                <w:szCs w:val="24"/>
                              </w:rPr>
                              <w:t xml:space="preserve"> </w:t>
                            </w:r>
                            <w:r w:rsidRPr="00587BA5">
                              <w:rPr>
                                <w:rFonts w:cs="Arial"/>
                                <w:sz w:val="16"/>
                                <w:szCs w:val="16"/>
                              </w:rPr>
                              <w:t>effective team based on the work of Professor Michael West.</w:t>
                            </w:r>
                          </w:p>
                          <w:p w14:paraId="0E960EA8" w14:textId="77777777" w:rsidR="00587BA5" w:rsidRPr="00587BA5" w:rsidRDefault="00587BA5" w:rsidP="00E93D83">
                            <w:pPr>
                              <w:pStyle w:val="ListParagraph"/>
                              <w:numPr>
                                <w:ilvl w:val="0"/>
                                <w:numId w:val="10"/>
                              </w:numPr>
                              <w:spacing w:after="0"/>
                              <w:rPr>
                                <w:rFonts w:cs="Arial"/>
                                <w:sz w:val="16"/>
                                <w:szCs w:val="16"/>
                              </w:rPr>
                            </w:pPr>
                            <w:r>
                              <w:rPr>
                                <w:rFonts w:cs="Arial"/>
                                <w:sz w:val="16"/>
                                <w:szCs w:val="16"/>
                              </w:rPr>
                              <w:t>Cu</w:t>
                            </w:r>
                            <w:r w:rsidRPr="00587BA5">
                              <w:rPr>
                                <w:rFonts w:cs="Arial"/>
                                <w:sz w:val="16"/>
                                <w:szCs w:val="16"/>
                              </w:rPr>
                              <w:t>rrent level of confidence to facilitate and lead cultures of R&amp;I</w:t>
                            </w:r>
                            <w:r>
                              <w:rPr>
                                <w:rFonts w:cs="Arial"/>
                                <w:sz w:val="16"/>
                                <w:szCs w:val="16"/>
                              </w:rPr>
                              <w:t>.</w:t>
                            </w:r>
                          </w:p>
                          <w:p w14:paraId="2DBD00A0" w14:textId="77777777" w:rsidR="00587BA5" w:rsidRPr="00587BA5" w:rsidRDefault="00587BA5" w:rsidP="00587BA5">
                            <w:pPr>
                              <w:pStyle w:val="ListParagraph"/>
                              <w:numPr>
                                <w:ilvl w:val="0"/>
                                <w:numId w:val="10"/>
                              </w:numPr>
                              <w:spacing w:after="0"/>
                              <w:rPr>
                                <w:rFonts w:cs="Arial"/>
                                <w:sz w:val="16"/>
                                <w:szCs w:val="16"/>
                              </w:rPr>
                            </w:pPr>
                            <w:r w:rsidRPr="00587BA5">
                              <w:rPr>
                                <w:rFonts w:cs="Arial"/>
                                <w:sz w:val="16"/>
                                <w:szCs w:val="16"/>
                              </w:rPr>
                              <w:t>Your current level of ‘creativity’ in leading</w:t>
                            </w:r>
                            <w:r w:rsidRPr="00191D44">
                              <w:rPr>
                                <w:rFonts w:cs="Arial"/>
                                <w:szCs w:val="24"/>
                              </w:rPr>
                              <w:t xml:space="preserve"> </w:t>
                            </w:r>
                            <w:r w:rsidRPr="00587BA5">
                              <w:rPr>
                                <w:rFonts w:cs="Arial"/>
                                <w:sz w:val="16"/>
                                <w:szCs w:val="16"/>
                              </w:rPr>
                              <w:t>cultures of R&amp;I</w:t>
                            </w:r>
                            <w:r>
                              <w:rPr>
                                <w:rFonts w:cs="Arial"/>
                                <w:sz w:val="16"/>
                                <w:szCs w:val="16"/>
                              </w:rPr>
                              <w:t>.</w:t>
                            </w:r>
                          </w:p>
                          <w:p w14:paraId="46CDB970" w14:textId="77777777" w:rsidR="00587BA5" w:rsidRPr="00587BA5" w:rsidRDefault="00587BA5" w:rsidP="00587BA5">
                            <w:pPr>
                              <w:pStyle w:val="ListParagraph"/>
                              <w:numPr>
                                <w:ilvl w:val="0"/>
                                <w:numId w:val="10"/>
                              </w:numPr>
                              <w:spacing w:after="0"/>
                              <w:rPr>
                                <w:rFonts w:cs="Arial"/>
                                <w:sz w:val="16"/>
                                <w:szCs w:val="16"/>
                              </w:rPr>
                            </w:pPr>
                            <w:r w:rsidRPr="00587BA5">
                              <w:rPr>
                                <w:rFonts w:cs="Arial"/>
                                <w:sz w:val="16"/>
                                <w:szCs w:val="16"/>
                              </w:rPr>
                              <w:t>Your ability to be curious and open to new ideas and ready to embrace health innovations.</w:t>
                            </w:r>
                          </w:p>
                          <w:p w14:paraId="5D4FEA2F" w14:textId="77777777" w:rsidR="00587BA5" w:rsidRDefault="00587BA5" w:rsidP="00587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02.1pt;margin-top:.45pt;width:252.9pt;height:16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b+KikCAABOBAAADgAAAGRycy9lMm9Eb2MueG1srFTbbtswDH0fsH8Q9L44dpM2NeIUXboMA7oL&#10;0O4DZFmOhUmiJimxs68fJSdZ0G0vw/wgiCJ1RJ5Denk3aEX2wnkJpqL5ZEqJMBwaabYV/fq8ebOg&#10;xAdmGqbAiIoehKd3q9evlr0tRQEdqEY4giDGl72taBeCLbPM805o5idghUFnC06zgKbbZo1jPaJr&#10;lRXT6XXWg2usAy68x9OH0UlXCb9tBQ+f29aLQFRFMbeQVpfWOq7ZasnKrWO2k/yYBvuHLDSTBh89&#10;Qz2wwMjOyd+gtOQOPLRhwkFn0LaSi1QDVpNPX1Tz1DErUi1Ijrdnmvz/g+Wf9l8ckU1Fi/yGEsM0&#10;ivQshkDewkCKyE9vfYlhTxYDw4DHqHOq1dtH4N88MbDumNmKe+eg7wRrML883swuro44PoLU/Udo&#10;8Bm2C5CAhtbpSB7SQRAddTqctYmpcDy8KvJ8cYUujr5iOivy66RexsrTdet8eC9Ak7ipqEPxEzzb&#10;P/oQ02HlKSS+5kHJZiOVSobb1mvlyJ5ho2zSlyp4EaYM6St6Oy/mIwN/hZim708QWgbseCV1RRfn&#10;IFZG3t6ZJvVjYFKNe0xZmSORkbuRxTDUQ9JsdtKnhuaAzDoYGxwHEjcduB+U9NjcFfXfd8wJStQH&#10;g+rc5rNZnIZkzOY3BRru0lNfepjhCFXRQMm4XYc0QZE3A/eoYisTv1HuMZNjyti0ifbjgMWpuLRT&#10;1K/fwOonAAAA//8DAFBLAwQUAAYACAAAACEAP2vN9N8AAAAIAQAADwAAAGRycy9kb3ducmV2Lnht&#10;bEyPwU7DMBBE70j8g7VIXBC1m4bShGwqhASCG7QVXN3YTSLsdbDdNPw95gTH0Yxm3lTryRo2ah96&#10;RwjzmQCmqXGqpxZht328XgELUZKSxpFG+NYB1vX5WSVL5U70psdNbFkqoVBKhC7GoeQ8NJ22Mszc&#10;oCl5B+etjEn6lisvT6ncGp4JseRW9pQWOjnoh043n5ujRVjlz+NHeFm8vjfLgyni1e349OURLy+m&#10;+ztgUU/xLwy/+Akd6sS0d0dSgRmEXORZiiIUwJJdzEW6tkdYZNkN8Lri/w/UPwAAAP//AwBQSwEC&#10;LQAUAAYACAAAACEA5JnDwPsAAADhAQAAEwAAAAAAAAAAAAAAAAAAAAAAW0NvbnRlbnRfVHlwZXNd&#10;LnhtbFBLAQItABQABgAIAAAAIQAjsmrh1wAAAJQBAAALAAAAAAAAAAAAAAAAACwBAABfcmVscy8u&#10;cmVsc1BLAQItABQABgAIAAAAIQBBpv4qKQIAAE4EAAAOAAAAAAAAAAAAAAAAACwCAABkcnMvZTJv&#10;RG9jLnhtbFBLAQItABQABgAIAAAAIQA/a8303wAAAAgBAAAPAAAAAAAAAAAAAAAAAIEEAABkcnMv&#10;ZG93bnJldi54bWxQSwUGAAAAAAQABADzAAAAjQUAAAAA&#10;">
                <v:textbox>
                  <w:txbxContent>
                    <w:p w14:paraId="7A9FE0CF" w14:textId="77777777" w:rsidR="00587BA5" w:rsidRPr="00587BA5" w:rsidRDefault="00587BA5" w:rsidP="00587BA5">
                      <w:pPr>
                        <w:pStyle w:val="ListParagraph"/>
                        <w:numPr>
                          <w:ilvl w:val="0"/>
                          <w:numId w:val="10"/>
                        </w:numPr>
                        <w:spacing w:after="0"/>
                        <w:rPr>
                          <w:sz w:val="16"/>
                          <w:szCs w:val="16"/>
                        </w:rPr>
                      </w:pPr>
                      <w:r w:rsidRPr="00587BA5">
                        <w:rPr>
                          <w:sz w:val="16"/>
                          <w:szCs w:val="16"/>
                        </w:rPr>
                        <w:t>Knowledge and</w:t>
                      </w:r>
                      <w:r w:rsidRPr="00587BA5">
                        <w:rPr>
                          <w:rFonts w:cs="Arial"/>
                          <w:sz w:val="16"/>
                          <w:szCs w:val="16"/>
                        </w:rPr>
                        <w:t xml:space="preserve"> understanding of national, regional and organisational R&amp;I agendas</w:t>
                      </w:r>
                      <w:r>
                        <w:rPr>
                          <w:rFonts w:cs="Arial"/>
                          <w:sz w:val="16"/>
                          <w:szCs w:val="16"/>
                        </w:rPr>
                        <w:t>.</w:t>
                      </w:r>
                    </w:p>
                    <w:p w14:paraId="62805823" w14:textId="77777777" w:rsidR="00587BA5" w:rsidRPr="00587BA5" w:rsidRDefault="00587BA5"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how organisational cultures form and the part leadership plays in this?</w:t>
                      </w:r>
                    </w:p>
                    <w:p w14:paraId="70C22921" w14:textId="77777777" w:rsidR="00587BA5" w:rsidRPr="00587BA5" w:rsidRDefault="00587BA5"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communities of practice and the benefits of being part of this?</w:t>
                      </w:r>
                    </w:p>
                    <w:p w14:paraId="63B0BED6" w14:textId="77777777" w:rsidR="00587BA5" w:rsidRPr="00587BA5" w:rsidRDefault="00587BA5" w:rsidP="00E93D83">
                      <w:pPr>
                        <w:pStyle w:val="ListParagraph"/>
                        <w:numPr>
                          <w:ilvl w:val="0"/>
                          <w:numId w:val="10"/>
                        </w:numPr>
                        <w:spacing w:after="0"/>
                        <w:rPr>
                          <w:rFonts w:cs="Arial"/>
                          <w:sz w:val="16"/>
                          <w:szCs w:val="16"/>
                        </w:rPr>
                      </w:pPr>
                      <w:r w:rsidRPr="00587BA5">
                        <w:rPr>
                          <w:rFonts w:cs="Arial"/>
                          <w:sz w:val="16"/>
                          <w:szCs w:val="16"/>
                        </w:rPr>
                        <w:t>Knowing how to lead an</w:t>
                      </w:r>
                      <w:r w:rsidRPr="00587BA5">
                        <w:rPr>
                          <w:rFonts w:cs="Arial"/>
                          <w:szCs w:val="24"/>
                        </w:rPr>
                        <w:t xml:space="preserve"> </w:t>
                      </w:r>
                      <w:r w:rsidRPr="00587BA5">
                        <w:rPr>
                          <w:rFonts w:cs="Arial"/>
                          <w:sz w:val="16"/>
                          <w:szCs w:val="16"/>
                        </w:rPr>
                        <w:t>effective team based on the work of Professor Michael West.</w:t>
                      </w:r>
                    </w:p>
                    <w:p w14:paraId="0E960EA8" w14:textId="77777777" w:rsidR="00587BA5" w:rsidRPr="00587BA5" w:rsidRDefault="00587BA5" w:rsidP="00E93D83">
                      <w:pPr>
                        <w:pStyle w:val="ListParagraph"/>
                        <w:numPr>
                          <w:ilvl w:val="0"/>
                          <w:numId w:val="10"/>
                        </w:numPr>
                        <w:spacing w:after="0"/>
                        <w:rPr>
                          <w:rFonts w:cs="Arial"/>
                          <w:sz w:val="16"/>
                          <w:szCs w:val="16"/>
                        </w:rPr>
                      </w:pPr>
                      <w:r>
                        <w:rPr>
                          <w:rFonts w:cs="Arial"/>
                          <w:sz w:val="16"/>
                          <w:szCs w:val="16"/>
                        </w:rPr>
                        <w:t>Cu</w:t>
                      </w:r>
                      <w:r w:rsidRPr="00587BA5">
                        <w:rPr>
                          <w:rFonts w:cs="Arial"/>
                          <w:sz w:val="16"/>
                          <w:szCs w:val="16"/>
                        </w:rPr>
                        <w:t>rrent level of confidence to facilitate and lead cultures of R&amp;I</w:t>
                      </w:r>
                      <w:r>
                        <w:rPr>
                          <w:rFonts w:cs="Arial"/>
                          <w:sz w:val="16"/>
                          <w:szCs w:val="16"/>
                        </w:rPr>
                        <w:t>.</w:t>
                      </w:r>
                    </w:p>
                    <w:p w14:paraId="2DBD00A0" w14:textId="77777777" w:rsidR="00587BA5" w:rsidRPr="00587BA5" w:rsidRDefault="00587BA5" w:rsidP="00587BA5">
                      <w:pPr>
                        <w:pStyle w:val="ListParagraph"/>
                        <w:numPr>
                          <w:ilvl w:val="0"/>
                          <w:numId w:val="10"/>
                        </w:numPr>
                        <w:spacing w:after="0"/>
                        <w:rPr>
                          <w:rFonts w:cs="Arial"/>
                          <w:sz w:val="16"/>
                          <w:szCs w:val="16"/>
                        </w:rPr>
                      </w:pPr>
                      <w:r w:rsidRPr="00587BA5">
                        <w:rPr>
                          <w:rFonts w:cs="Arial"/>
                          <w:sz w:val="16"/>
                          <w:szCs w:val="16"/>
                        </w:rPr>
                        <w:t>Your current level of ‘creativity’ in leading</w:t>
                      </w:r>
                      <w:r w:rsidRPr="00191D44">
                        <w:rPr>
                          <w:rFonts w:cs="Arial"/>
                          <w:szCs w:val="24"/>
                        </w:rPr>
                        <w:t xml:space="preserve"> </w:t>
                      </w:r>
                      <w:r w:rsidRPr="00587BA5">
                        <w:rPr>
                          <w:rFonts w:cs="Arial"/>
                          <w:sz w:val="16"/>
                          <w:szCs w:val="16"/>
                        </w:rPr>
                        <w:t>cultures of R&amp;I</w:t>
                      </w:r>
                      <w:r>
                        <w:rPr>
                          <w:rFonts w:cs="Arial"/>
                          <w:sz w:val="16"/>
                          <w:szCs w:val="16"/>
                        </w:rPr>
                        <w:t>.</w:t>
                      </w:r>
                    </w:p>
                    <w:p w14:paraId="46CDB970" w14:textId="77777777" w:rsidR="00587BA5" w:rsidRPr="00587BA5" w:rsidRDefault="00587BA5" w:rsidP="00587BA5">
                      <w:pPr>
                        <w:pStyle w:val="ListParagraph"/>
                        <w:numPr>
                          <w:ilvl w:val="0"/>
                          <w:numId w:val="10"/>
                        </w:numPr>
                        <w:spacing w:after="0"/>
                        <w:rPr>
                          <w:rFonts w:cs="Arial"/>
                          <w:sz w:val="16"/>
                          <w:szCs w:val="16"/>
                        </w:rPr>
                      </w:pPr>
                      <w:r w:rsidRPr="00587BA5">
                        <w:rPr>
                          <w:rFonts w:cs="Arial"/>
                          <w:sz w:val="16"/>
                          <w:szCs w:val="16"/>
                        </w:rPr>
                        <w:t>Your ability to be curious and open to new ideas and ready to embrace health innovations.</w:t>
                      </w:r>
                    </w:p>
                    <w:p w14:paraId="5D4FEA2F" w14:textId="77777777" w:rsidR="00587BA5" w:rsidRDefault="00587BA5" w:rsidP="00587BA5"/>
                  </w:txbxContent>
                </v:textbox>
                <w10:wrap type="square"/>
              </v:shape>
            </w:pict>
          </mc:Fallback>
        </mc:AlternateContent>
      </w:r>
      <w:r>
        <w:rPr>
          <w:noProof/>
          <w:lang w:val="en-US"/>
        </w:rPr>
        <w:drawing>
          <wp:inline distT="0" distB="0" distL="0" distR="0" wp14:anchorId="7F7EBA29" wp14:editId="3BB8A590">
            <wp:extent cx="2432685" cy="2046861"/>
            <wp:effectExtent l="0" t="0" r="5715" b="10795"/>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AD75E8-FEEE-40DE-B1CA-B1CA829AD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E6C436" w14:textId="77777777" w:rsidR="00866542" w:rsidRDefault="00AE6B6A" w:rsidP="00866542">
      <w:r>
        <w:t xml:space="preserve">These outcomes </w:t>
      </w:r>
      <w:r w:rsidR="00237A9C">
        <w:t>can be summarised as</w:t>
      </w:r>
      <w:r>
        <w:t>:</w:t>
      </w:r>
    </w:p>
    <w:p w14:paraId="63023258" w14:textId="77777777" w:rsidR="00AE6B6A" w:rsidRPr="00AE6B6A" w:rsidRDefault="00AE6B6A" w:rsidP="00AE6B6A">
      <w:pPr>
        <w:pStyle w:val="ListParagraph"/>
        <w:numPr>
          <w:ilvl w:val="0"/>
          <w:numId w:val="14"/>
        </w:numPr>
        <w:rPr>
          <w:b/>
          <w:i/>
          <w:lang w:eastAsia="en-GB"/>
        </w:rPr>
      </w:pPr>
      <w:r w:rsidRPr="00AE6B6A">
        <w:rPr>
          <w:b/>
          <w:i/>
          <w:lang w:eastAsia="en-GB"/>
        </w:rPr>
        <w:t>Increased confidence</w:t>
      </w:r>
      <w:r>
        <w:rPr>
          <w:b/>
          <w:i/>
          <w:lang w:eastAsia="en-GB"/>
        </w:rPr>
        <w:t xml:space="preserve"> </w:t>
      </w:r>
      <w:r>
        <w:rPr>
          <w:lang w:eastAsia="en-GB"/>
        </w:rPr>
        <w:t>to lead others, be more innovative and engage in research</w:t>
      </w:r>
    </w:p>
    <w:p w14:paraId="665234EE" w14:textId="77777777" w:rsidR="00AE6B6A" w:rsidRPr="00AE6B6A" w:rsidRDefault="00AE6B6A" w:rsidP="00AE6B6A">
      <w:pPr>
        <w:pStyle w:val="ListParagraph"/>
        <w:numPr>
          <w:ilvl w:val="0"/>
          <w:numId w:val="14"/>
        </w:numPr>
        <w:rPr>
          <w:b/>
          <w:i/>
          <w:lang w:eastAsia="en-GB"/>
        </w:rPr>
      </w:pPr>
      <w:r w:rsidRPr="00AE6B6A">
        <w:rPr>
          <w:b/>
          <w:i/>
          <w:lang w:eastAsia="en-GB"/>
        </w:rPr>
        <w:lastRenderedPageBreak/>
        <w:t>Developing the use of communication and social media to reach a wider audience</w:t>
      </w:r>
      <w:r>
        <w:rPr>
          <w:b/>
          <w:i/>
          <w:lang w:eastAsia="en-GB"/>
        </w:rPr>
        <w:t xml:space="preserve"> </w:t>
      </w:r>
      <w:r>
        <w:rPr>
          <w:lang w:eastAsia="en-GB"/>
        </w:rPr>
        <w:t xml:space="preserve">– particularly in the use of twitter and What’s App to disseminate information and ideas and connect with a wider audience.  </w:t>
      </w:r>
    </w:p>
    <w:p w14:paraId="7AC57BEE" w14:textId="77777777" w:rsidR="00AE6B6A" w:rsidRPr="00AE6B6A" w:rsidRDefault="00AE6B6A" w:rsidP="00AE6B6A">
      <w:pPr>
        <w:pStyle w:val="ListParagraph"/>
        <w:numPr>
          <w:ilvl w:val="0"/>
          <w:numId w:val="14"/>
        </w:numPr>
        <w:rPr>
          <w:b/>
          <w:i/>
          <w:lang w:eastAsia="en-GB"/>
        </w:rPr>
      </w:pPr>
      <w:r w:rsidRPr="00AE6B6A">
        <w:rPr>
          <w:b/>
          <w:i/>
          <w:lang w:eastAsia="en-GB"/>
        </w:rPr>
        <w:t>Greater leadership capability</w:t>
      </w:r>
      <w:r>
        <w:rPr>
          <w:b/>
          <w:i/>
          <w:lang w:eastAsia="en-GB"/>
        </w:rPr>
        <w:t xml:space="preserve"> </w:t>
      </w:r>
      <w:r>
        <w:rPr>
          <w:lang w:eastAsia="en-GB"/>
        </w:rPr>
        <w:t>– this was reported both by participants and through team member evaluation, especially in how much they felt their managers now listened to them more and had developed their interest in research.</w:t>
      </w:r>
    </w:p>
    <w:p w14:paraId="053041C4" w14:textId="77777777" w:rsidR="001A645C" w:rsidRPr="009D2955" w:rsidRDefault="00AE6B6A" w:rsidP="001A645C">
      <w:pPr>
        <w:pStyle w:val="ListParagraph"/>
        <w:numPr>
          <w:ilvl w:val="0"/>
          <w:numId w:val="11"/>
        </w:numPr>
        <w:spacing w:before="240" w:after="200" w:line="240" w:lineRule="auto"/>
        <w:rPr>
          <w:rFonts w:eastAsia="Calibri" w:cs="Arial"/>
        </w:rPr>
      </w:pPr>
      <w:r w:rsidRPr="00AE6B6A">
        <w:rPr>
          <w:b/>
          <w:i/>
          <w:lang w:eastAsia="en-GB"/>
        </w:rPr>
        <w:t xml:space="preserve">Enhanced understanding of research and capacity to use this within their service </w:t>
      </w:r>
      <w:r>
        <w:rPr>
          <w:lang w:eastAsia="en-GB"/>
        </w:rPr>
        <w:t xml:space="preserve">– for both participants and their teams.  </w:t>
      </w:r>
      <w:r w:rsidR="001A645C">
        <w:t>Since the programme, it appears that teams have become more aware of communities of practice and how to learn about research, with the</w:t>
      </w:r>
      <w:r w:rsidR="001A645C" w:rsidRPr="009D2955">
        <w:rPr>
          <w:rFonts w:eastAsia="Calibri" w:cs="Arial"/>
        </w:rPr>
        <w:t xml:space="preserve"> percentage who knew nothing dropped from 71.4% to 22.2%.  </w:t>
      </w:r>
    </w:p>
    <w:p w14:paraId="2757A9B0" w14:textId="77777777" w:rsidR="00AE6B6A" w:rsidRPr="00AE6B6A" w:rsidRDefault="00AE6B6A" w:rsidP="00AE6B6A">
      <w:pPr>
        <w:pStyle w:val="ListParagraph"/>
        <w:numPr>
          <w:ilvl w:val="0"/>
          <w:numId w:val="14"/>
        </w:numPr>
        <w:rPr>
          <w:b/>
          <w:i/>
          <w:lang w:eastAsia="en-GB"/>
        </w:rPr>
      </w:pPr>
      <w:r w:rsidRPr="00AE6B6A">
        <w:rPr>
          <w:b/>
          <w:i/>
          <w:lang w:eastAsia="en-GB"/>
        </w:rPr>
        <w:t xml:space="preserve">Development of peer network through </w:t>
      </w:r>
      <w:proofErr w:type="gramStart"/>
      <w:r w:rsidRPr="00AE6B6A">
        <w:rPr>
          <w:b/>
          <w:i/>
          <w:lang w:eastAsia="en-GB"/>
        </w:rPr>
        <w:t>face to face</w:t>
      </w:r>
      <w:proofErr w:type="gramEnd"/>
      <w:r w:rsidRPr="00AE6B6A">
        <w:rPr>
          <w:b/>
          <w:i/>
          <w:lang w:eastAsia="en-GB"/>
        </w:rPr>
        <w:t xml:space="preserve"> and virtual media</w:t>
      </w:r>
      <w:r>
        <w:rPr>
          <w:b/>
          <w:i/>
          <w:lang w:eastAsia="en-GB"/>
        </w:rPr>
        <w:t xml:space="preserve"> </w:t>
      </w:r>
      <w:r>
        <w:rPr>
          <w:lang w:eastAsia="en-GB"/>
        </w:rPr>
        <w:t xml:space="preserve">– participants reported learning much from their colleagues and appreciating the wider network they now have as a result of attending the course.  </w:t>
      </w:r>
    </w:p>
    <w:p w14:paraId="6915823A" w14:textId="77777777" w:rsidR="00AE6B6A" w:rsidRDefault="00AE6B6A" w:rsidP="00587BA5">
      <w:pPr>
        <w:pStyle w:val="ListParagraph"/>
        <w:numPr>
          <w:ilvl w:val="0"/>
          <w:numId w:val="14"/>
        </w:numPr>
        <w:rPr>
          <w:lang w:eastAsia="en-GB"/>
        </w:rPr>
      </w:pPr>
      <w:r w:rsidRPr="00587BA5">
        <w:rPr>
          <w:b/>
          <w:i/>
          <w:lang w:eastAsia="en-GB"/>
        </w:rPr>
        <w:t xml:space="preserve">Strategies to take teams or service forward </w:t>
      </w:r>
      <w:r>
        <w:rPr>
          <w:lang w:eastAsia="en-GB"/>
        </w:rPr>
        <w:t>–</w:t>
      </w:r>
      <w:r w:rsidR="00587BA5">
        <w:rPr>
          <w:lang w:eastAsia="en-GB"/>
        </w:rPr>
        <w:t xml:space="preserve"> </w:t>
      </w:r>
      <w:r>
        <w:rPr>
          <w:lang w:eastAsia="en-GB"/>
        </w:rPr>
        <w:t>One participant talked about having a department vision for the first time, another described how they felt more confident in their leadership because they had developed a strategy to go forward.  Below is an extract from a poem that</w:t>
      </w:r>
      <w:r w:rsidR="001B10C3">
        <w:rPr>
          <w:lang w:eastAsia="en-GB"/>
        </w:rPr>
        <w:t xml:space="preserve"> one participant,</w:t>
      </w:r>
      <w:r>
        <w:rPr>
          <w:lang w:eastAsia="en-GB"/>
        </w:rPr>
        <w:t xml:space="preserve"> Paul Spencer wrote and read out at the final day to explain his learning and action plan/strategy to move his service forward. </w:t>
      </w:r>
      <w:r w:rsidR="001B10C3">
        <w:rPr>
          <w:lang w:eastAsia="en-GB"/>
        </w:rPr>
        <w:t>(see appendix three for the full text.)</w:t>
      </w:r>
    </w:p>
    <w:p w14:paraId="7931DB3C" w14:textId="77777777" w:rsidR="00AE6B6A" w:rsidRPr="00083FDE" w:rsidRDefault="00AE6B6A" w:rsidP="00AE6B6A">
      <w:pPr>
        <w:spacing w:after="0" w:line="240" w:lineRule="auto"/>
        <w:jc w:val="center"/>
        <w:rPr>
          <w:b/>
          <w:i/>
          <w:color w:val="4C0098" w:themeColor="accent3" w:themeShade="BF"/>
        </w:rPr>
      </w:pPr>
      <w:r w:rsidRPr="00083FDE">
        <w:rPr>
          <w:b/>
          <w:i/>
          <w:color w:val="4C0098" w:themeColor="accent3" w:themeShade="BF"/>
        </w:rPr>
        <w:t>This is a plan of action</w:t>
      </w:r>
    </w:p>
    <w:p w14:paraId="08B489C8" w14:textId="77777777" w:rsidR="00AE6B6A" w:rsidRPr="00083FDE" w:rsidRDefault="00AE6B6A" w:rsidP="00AE6B6A">
      <w:pPr>
        <w:spacing w:after="0" w:line="240" w:lineRule="auto"/>
        <w:jc w:val="center"/>
        <w:rPr>
          <w:b/>
          <w:i/>
          <w:color w:val="4C0098" w:themeColor="accent3" w:themeShade="BF"/>
        </w:rPr>
      </w:pPr>
      <w:r w:rsidRPr="00083FDE">
        <w:rPr>
          <w:b/>
          <w:i/>
          <w:color w:val="4C0098" w:themeColor="accent3" w:themeShade="BF"/>
        </w:rPr>
        <w:t>Enable research, overcome distraction</w:t>
      </w:r>
    </w:p>
    <w:p w14:paraId="1116703C" w14:textId="77777777" w:rsidR="00AE6B6A" w:rsidRPr="00083FDE" w:rsidRDefault="00AE6B6A" w:rsidP="00AE6B6A">
      <w:pPr>
        <w:spacing w:after="0"/>
        <w:jc w:val="center"/>
        <w:rPr>
          <w:b/>
          <w:i/>
          <w:color w:val="4C0098" w:themeColor="accent3" w:themeShade="BF"/>
        </w:rPr>
      </w:pPr>
      <w:r w:rsidRPr="00083FDE">
        <w:rPr>
          <w:b/>
          <w:i/>
          <w:color w:val="4C0098" w:themeColor="accent3" w:themeShade="BF"/>
        </w:rPr>
        <w:t>Four simple lines in complex times</w:t>
      </w:r>
    </w:p>
    <w:p w14:paraId="24DC7894" w14:textId="77777777" w:rsidR="00AE6B6A" w:rsidRPr="00083FDE" w:rsidRDefault="00AE6B6A" w:rsidP="00AE6B6A">
      <w:pPr>
        <w:spacing w:after="0"/>
        <w:jc w:val="center"/>
        <w:rPr>
          <w:b/>
          <w:i/>
          <w:color w:val="4C0098" w:themeColor="accent3" w:themeShade="BF"/>
        </w:rPr>
      </w:pPr>
      <w:r w:rsidRPr="00083FDE">
        <w:rPr>
          <w:b/>
          <w:i/>
          <w:color w:val="4C0098" w:themeColor="accent3" w:themeShade="BF"/>
        </w:rPr>
        <w:t>Focusing, inspiring minds;</w:t>
      </w:r>
    </w:p>
    <w:p w14:paraId="390A83E2" w14:textId="77777777" w:rsidR="00AE6B6A" w:rsidRPr="00083FDE" w:rsidRDefault="00AE6B6A" w:rsidP="00AE6B6A">
      <w:pPr>
        <w:spacing w:after="0"/>
        <w:jc w:val="center"/>
        <w:rPr>
          <w:b/>
          <w:i/>
          <w:color w:val="4C0098" w:themeColor="accent3" w:themeShade="BF"/>
        </w:rPr>
      </w:pPr>
    </w:p>
    <w:p w14:paraId="63723ED4" w14:textId="77777777" w:rsidR="00AE6B6A" w:rsidRPr="00083FDE" w:rsidRDefault="00AE6B6A" w:rsidP="00AE6B6A">
      <w:pPr>
        <w:spacing w:after="0"/>
        <w:jc w:val="center"/>
        <w:rPr>
          <w:b/>
          <w:i/>
          <w:color w:val="4C0098" w:themeColor="accent3" w:themeShade="BF"/>
        </w:rPr>
      </w:pPr>
      <w:r w:rsidRPr="00083FDE">
        <w:rPr>
          <w:b/>
          <w:i/>
          <w:color w:val="4C0098" w:themeColor="accent3" w:themeShade="BF"/>
        </w:rPr>
        <w:t>Educate,</w:t>
      </w:r>
    </w:p>
    <w:p w14:paraId="30E14107" w14:textId="77777777" w:rsidR="00AE6B6A" w:rsidRPr="00083FDE" w:rsidRDefault="00AE6B6A" w:rsidP="00AE6B6A">
      <w:pPr>
        <w:spacing w:after="0"/>
        <w:jc w:val="center"/>
        <w:rPr>
          <w:b/>
          <w:i/>
          <w:color w:val="4C0098" w:themeColor="accent3" w:themeShade="BF"/>
        </w:rPr>
      </w:pPr>
      <w:r w:rsidRPr="00083FDE">
        <w:rPr>
          <w:b/>
          <w:i/>
          <w:color w:val="4C0098" w:themeColor="accent3" w:themeShade="BF"/>
        </w:rPr>
        <w:t>Collaborate,</w:t>
      </w:r>
    </w:p>
    <w:p w14:paraId="4C88869A" w14:textId="77777777" w:rsidR="00AE6B6A" w:rsidRPr="00083FDE" w:rsidRDefault="00AE6B6A" w:rsidP="00AE6B6A">
      <w:pPr>
        <w:spacing w:after="0"/>
        <w:jc w:val="center"/>
        <w:rPr>
          <w:b/>
          <w:i/>
          <w:color w:val="4C0098" w:themeColor="accent3" w:themeShade="BF"/>
        </w:rPr>
      </w:pPr>
      <w:r w:rsidRPr="00083FDE">
        <w:rPr>
          <w:b/>
          <w:i/>
          <w:color w:val="4C0098" w:themeColor="accent3" w:themeShade="BF"/>
        </w:rPr>
        <w:t>Initiate,</w:t>
      </w:r>
    </w:p>
    <w:p w14:paraId="2CA0B2B7" w14:textId="77777777" w:rsidR="00AE6B6A" w:rsidRDefault="00AE6B6A" w:rsidP="00AE6B6A">
      <w:pPr>
        <w:spacing w:after="0"/>
        <w:jc w:val="center"/>
        <w:rPr>
          <w:b/>
          <w:i/>
          <w:color w:val="4C0098" w:themeColor="accent3" w:themeShade="BF"/>
        </w:rPr>
      </w:pPr>
      <w:r w:rsidRPr="00083FDE">
        <w:rPr>
          <w:b/>
          <w:i/>
          <w:color w:val="4C0098" w:themeColor="accent3" w:themeShade="BF"/>
        </w:rPr>
        <w:t>Disseminate.</w:t>
      </w:r>
    </w:p>
    <w:p w14:paraId="2BF4D81F" w14:textId="77777777" w:rsidR="00AE6B6A" w:rsidRDefault="00AE6B6A" w:rsidP="00AE6B6A">
      <w:pPr>
        <w:pStyle w:val="Heading2"/>
        <w:rPr>
          <w:lang w:eastAsia="en-GB"/>
        </w:rPr>
      </w:pPr>
      <w:bookmarkStart w:id="4" w:name="_Toc517632831"/>
      <w:r>
        <w:rPr>
          <w:lang w:eastAsia="en-GB"/>
        </w:rPr>
        <w:t xml:space="preserve">What participants valued </w:t>
      </w:r>
      <w:r w:rsidR="001B10C3">
        <w:rPr>
          <w:lang w:eastAsia="en-GB"/>
        </w:rPr>
        <w:t xml:space="preserve">most </w:t>
      </w:r>
      <w:r>
        <w:rPr>
          <w:lang w:eastAsia="en-GB"/>
        </w:rPr>
        <w:t>about the programme</w:t>
      </w:r>
      <w:bookmarkEnd w:id="4"/>
    </w:p>
    <w:p w14:paraId="6B13D53B" w14:textId="5A7BA71A" w:rsidR="00AE6B6A" w:rsidRDefault="001B10C3" w:rsidP="00AE6B6A">
      <w:pPr>
        <w:rPr>
          <w:lang w:eastAsia="en-GB"/>
        </w:rPr>
      </w:pPr>
      <w:r>
        <w:rPr>
          <w:lang w:eastAsia="en-GB"/>
        </w:rPr>
        <w:t>Participants valued highly the i</w:t>
      </w:r>
      <w:r w:rsidR="00AE6B6A">
        <w:rPr>
          <w:lang w:eastAsia="en-GB"/>
        </w:rPr>
        <w:t>nnovative approach</w:t>
      </w:r>
      <w:r>
        <w:rPr>
          <w:lang w:eastAsia="en-GB"/>
        </w:rPr>
        <w:t xml:space="preserve"> which moved them “out of their comfort zone” as </w:t>
      </w:r>
      <w:r w:rsidR="004A52C3">
        <w:rPr>
          <w:lang w:eastAsia="en-GB"/>
        </w:rPr>
        <w:t xml:space="preserve">one </w:t>
      </w:r>
      <w:r>
        <w:rPr>
          <w:lang w:eastAsia="en-GB"/>
        </w:rPr>
        <w:t>participant described.  The residential start with a mystery bus ride was a highlight for many, with it encouraging them to get to know one another and to have an open and curious mind to what might lay ahead.  The use of creative media was novel and also helped to engage t</w:t>
      </w:r>
      <w:r w:rsidR="00307970">
        <w:rPr>
          <w:lang w:eastAsia="en-GB"/>
        </w:rPr>
        <w:t>he participants according to</w:t>
      </w:r>
      <w:r>
        <w:rPr>
          <w:lang w:eastAsia="en-GB"/>
        </w:rPr>
        <w:t xml:space="preserve"> </w:t>
      </w:r>
      <w:r w:rsidR="001A645C">
        <w:rPr>
          <w:lang w:eastAsia="en-GB"/>
        </w:rPr>
        <w:t xml:space="preserve">those interviewed.  </w:t>
      </w:r>
      <w:r w:rsidR="00AE6B6A">
        <w:rPr>
          <w:lang w:eastAsia="en-GB"/>
        </w:rPr>
        <w:t xml:space="preserve">Sarah Reynolds commented that the programme was “varied, memorable and different.” </w:t>
      </w:r>
      <w:r w:rsidR="001A645C">
        <w:rPr>
          <w:lang w:eastAsia="en-GB"/>
        </w:rPr>
        <w:t xml:space="preserve"> </w:t>
      </w:r>
      <w:r w:rsidR="00AE6B6A">
        <w:rPr>
          <w:lang w:eastAsia="en-GB"/>
        </w:rPr>
        <w:t>Participants valued time and space to think and to reflect. For Elaine</w:t>
      </w:r>
      <w:r w:rsidR="001A645C">
        <w:rPr>
          <w:lang w:eastAsia="en-GB"/>
        </w:rPr>
        <w:t xml:space="preserve"> </w:t>
      </w:r>
      <w:proofErr w:type="spellStart"/>
      <w:r w:rsidR="001A645C">
        <w:rPr>
          <w:lang w:eastAsia="en-GB"/>
        </w:rPr>
        <w:t>Fillingham</w:t>
      </w:r>
      <w:proofErr w:type="spellEnd"/>
      <w:r w:rsidR="00AE6B6A">
        <w:rPr>
          <w:lang w:eastAsia="en-GB"/>
        </w:rPr>
        <w:t>, the residential was when she realised:</w:t>
      </w:r>
    </w:p>
    <w:p w14:paraId="72E82C92" w14:textId="77777777" w:rsidR="00AE6B6A" w:rsidRPr="002F53CF" w:rsidRDefault="00AE6B6A" w:rsidP="00AE6B6A">
      <w:pPr>
        <w:ind w:left="720"/>
        <w:rPr>
          <w:i/>
          <w:lang w:eastAsia="en-GB"/>
        </w:rPr>
      </w:pPr>
      <w:r w:rsidRPr="00C53B97">
        <w:rPr>
          <w:i/>
          <w:lang w:eastAsia="en-GB"/>
        </w:rPr>
        <w:t>“the world kept turning when I was away for two days and I need to make more time to look after myself.”</w:t>
      </w:r>
    </w:p>
    <w:p w14:paraId="5002CBDB" w14:textId="77777777" w:rsidR="00AE6B6A" w:rsidRDefault="001A645C" w:rsidP="00866542">
      <w:r>
        <w:t>This evaluation has found</w:t>
      </w:r>
      <w:r w:rsidR="004A52C3">
        <w:t xml:space="preserve"> very</w:t>
      </w:r>
      <w:r>
        <w:t xml:space="preserve"> few suggestions for development or improvement, with </w:t>
      </w:r>
      <w:r w:rsidR="004E44AF">
        <w:t xml:space="preserve">the main one being to ensure participants understand the link between experiential activity and leadership/research.  </w:t>
      </w:r>
    </w:p>
    <w:p w14:paraId="16538347" w14:textId="77777777" w:rsidR="00B73518" w:rsidRDefault="00B73518" w:rsidP="00B73518">
      <w:pPr>
        <w:pStyle w:val="Heading1"/>
      </w:pPr>
      <w:bookmarkStart w:id="5" w:name="_Toc517632832"/>
      <w:r>
        <w:lastRenderedPageBreak/>
        <w:t>Introduction</w:t>
      </w:r>
      <w:bookmarkEnd w:id="5"/>
      <w:bookmarkEnd w:id="0"/>
    </w:p>
    <w:p w14:paraId="1CDFF1CB" w14:textId="0C4A2172" w:rsidR="00C23A82" w:rsidRDefault="005E1404" w:rsidP="00331741">
      <w:r>
        <w:t>Th</w:t>
      </w:r>
      <w:r w:rsidR="008C04B0">
        <w:t xml:space="preserve">is report evaluates the </w:t>
      </w:r>
      <w:r w:rsidR="0005073A">
        <w:t>three-module</w:t>
      </w:r>
      <w:r w:rsidR="008C04B0">
        <w:t xml:space="preserve"> programme</w:t>
      </w:r>
      <w:r w:rsidR="004472FF">
        <w:t xml:space="preserve"> of</w:t>
      </w:r>
      <w:r w:rsidR="008C04B0">
        <w:t xml:space="preserve"> “</w:t>
      </w:r>
      <w:r w:rsidR="004472FF">
        <w:t>In Place</w:t>
      </w:r>
      <w:r w:rsidR="008C04B0">
        <w:t>”</w:t>
      </w:r>
      <w:r w:rsidR="00C23A82">
        <w:t xml:space="preserve"> leadership development programme</w:t>
      </w:r>
      <w:r w:rsidR="00E63C67">
        <w:t xml:space="preserve"> </w:t>
      </w:r>
      <w:r w:rsidR="008C04B0">
        <w:t>run by NHS R&amp;D</w:t>
      </w:r>
      <w:r w:rsidR="00C23A82">
        <w:t xml:space="preserve"> NW</w:t>
      </w:r>
      <w:r w:rsidR="00BF17C0">
        <w:t xml:space="preserve"> starting on</w:t>
      </w:r>
      <w:r w:rsidR="008C04B0">
        <w:t xml:space="preserve"> </w:t>
      </w:r>
      <w:r w:rsidR="00BF17C0">
        <w:t>25</w:t>
      </w:r>
      <w:r w:rsidR="00BF17C0" w:rsidRPr="00BF17C0">
        <w:rPr>
          <w:vertAlign w:val="superscript"/>
        </w:rPr>
        <w:t>th</w:t>
      </w:r>
      <w:r w:rsidR="00BF17C0">
        <w:t xml:space="preserve"> January 2018 for a </w:t>
      </w:r>
      <w:proofErr w:type="gramStart"/>
      <w:r w:rsidR="00BF17C0">
        <w:t>two day</w:t>
      </w:r>
      <w:proofErr w:type="gramEnd"/>
      <w:r w:rsidR="00BF17C0">
        <w:t xml:space="preserve"> residential ending on 22</w:t>
      </w:r>
      <w:r w:rsidR="00BF17C0" w:rsidRPr="00BF17C0">
        <w:rPr>
          <w:vertAlign w:val="superscript"/>
        </w:rPr>
        <w:t>nd</w:t>
      </w:r>
      <w:r w:rsidR="00BF17C0">
        <w:t xml:space="preserve"> March</w:t>
      </w:r>
      <w:r w:rsidR="009048DD">
        <w:t xml:space="preserve">. </w:t>
      </w:r>
      <w:proofErr w:type="gramStart"/>
      <w:r w:rsidR="00C23A82">
        <w:t>This p</w:t>
      </w:r>
      <w:r w:rsidR="00BF17C0">
        <w:t>rogramme was funded by NHS Leadership Academy ‘In Place’ Leadership Innovation</w:t>
      </w:r>
      <w:proofErr w:type="gramEnd"/>
      <w:r w:rsidR="00BF17C0">
        <w:t>.</w:t>
      </w:r>
      <w:r w:rsidR="00863D2F">
        <w:rPr>
          <w:color w:val="FF0000"/>
        </w:rPr>
        <w:t xml:space="preserve"> </w:t>
      </w:r>
      <w:r w:rsidR="00C23A82">
        <w:t xml:space="preserve"> </w:t>
      </w:r>
    </w:p>
    <w:p w14:paraId="564BB8A9" w14:textId="77777777" w:rsidR="00863D2F" w:rsidRDefault="00C23A82" w:rsidP="00331741">
      <w:r>
        <w:t xml:space="preserve">The programme was evaluated </w:t>
      </w:r>
      <w:r w:rsidR="00863D2F">
        <w:t>with a pre</w:t>
      </w:r>
      <w:r w:rsidR="00AB45DB">
        <w:t>-</w:t>
      </w:r>
      <w:r w:rsidR="00863D2F">
        <w:t xml:space="preserve">programme questionnaire for participants and team members, and then with a post programme online survey for both participants and their teams and telephone interviews with a random sample of 20% of the participants. </w:t>
      </w:r>
      <w:r>
        <w:t xml:space="preserve"> </w:t>
      </w:r>
    </w:p>
    <w:p w14:paraId="31F802E9" w14:textId="77777777" w:rsidR="003C1251" w:rsidRDefault="003C1251" w:rsidP="00331741">
      <w:r>
        <w:t>19 of the participants answered the pre</w:t>
      </w:r>
      <w:r w:rsidR="00AB45DB">
        <w:t>-</w:t>
      </w:r>
      <w:r>
        <w:t xml:space="preserve">programme questionnaire, with 102 team members responding before the course.  The post programme evaluation survey was completed by 8 participants and 31 team members.  </w:t>
      </w:r>
    </w:p>
    <w:p w14:paraId="1294847B" w14:textId="77777777" w:rsidR="00C23A82" w:rsidRDefault="00331741" w:rsidP="00331741">
      <w:r>
        <w:t>The purpos</w:t>
      </w:r>
      <w:r w:rsidR="008C04B0">
        <w:t xml:space="preserve">e of the report is to </w:t>
      </w:r>
      <w:r w:rsidR="00C23A82">
        <w:t>offer insight into</w:t>
      </w:r>
      <w:r w:rsidR="008C04B0">
        <w:t xml:space="preserve"> the benefits a</w:t>
      </w:r>
      <w:r w:rsidR="00C23A82">
        <w:t>nd impact that the programme</w:t>
      </w:r>
      <w:r w:rsidR="008C04B0">
        <w:t xml:space="preserve"> had on participants and to identify any areas for improvemen</w:t>
      </w:r>
      <w:r w:rsidR="00EB0D61">
        <w:t>t</w:t>
      </w:r>
      <w:r w:rsidR="003E4C3D">
        <w:t xml:space="preserve"> for future programmes</w:t>
      </w:r>
      <w:r w:rsidR="00EB0D61">
        <w:t xml:space="preserve">.  </w:t>
      </w:r>
    </w:p>
    <w:p w14:paraId="66AB225F" w14:textId="77777777" w:rsidR="00331741" w:rsidRDefault="00EB0D61" w:rsidP="00331741">
      <w:r>
        <w:t xml:space="preserve">It </w:t>
      </w:r>
      <w:r w:rsidR="00C23A82">
        <w:t xml:space="preserve">is derived from </w:t>
      </w:r>
      <w:r w:rsidR="00863D2F">
        <w:t xml:space="preserve">both the pre and post survey results and the </w:t>
      </w:r>
      <w:r w:rsidR="00C23A82">
        <w:t>interviews conducted</w:t>
      </w:r>
      <w:r>
        <w:t xml:space="preserve"> </w:t>
      </w:r>
      <w:r w:rsidR="00C23A82">
        <w:t>with</w:t>
      </w:r>
      <w:r>
        <w:t xml:space="preserve"> </w:t>
      </w:r>
      <w:r w:rsidR="00863D2F">
        <w:t>4</w:t>
      </w:r>
      <w:r w:rsidR="008C04B0">
        <w:t xml:space="preserve"> participants</w:t>
      </w:r>
      <w:r>
        <w:t xml:space="preserve">.  </w:t>
      </w:r>
      <w:r w:rsidR="00E14222">
        <w:t xml:space="preserve">4 </w:t>
      </w:r>
      <w:r>
        <w:t>participants were intervi</w:t>
      </w:r>
      <w:r w:rsidR="00447246">
        <w:t>ewed via telephone using a semi-</w:t>
      </w:r>
      <w:r>
        <w:t>structured interview with an externa</w:t>
      </w:r>
      <w:r w:rsidR="008C04B0">
        <w:t xml:space="preserve">l researcher.  </w:t>
      </w:r>
      <w:r w:rsidR="00C23A82">
        <w:t>(The questions forming</w:t>
      </w:r>
      <w:r w:rsidR="00331741">
        <w:t xml:space="preserve"> the basis of the </w:t>
      </w:r>
      <w:r w:rsidR="00C23A82">
        <w:t>interviews</w:t>
      </w:r>
      <w:r w:rsidR="00331741">
        <w:t xml:space="preserve"> are in appendix </w:t>
      </w:r>
      <w:r w:rsidR="00E14222">
        <w:t>five</w:t>
      </w:r>
      <w:r w:rsidR="00331741">
        <w:t xml:space="preserve">.)   </w:t>
      </w:r>
    </w:p>
    <w:p w14:paraId="4E527F7C" w14:textId="77777777" w:rsidR="001D15AB" w:rsidRDefault="009F2D1F" w:rsidP="001D15AB">
      <w:pPr>
        <w:pStyle w:val="Heading2"/>
      </w:pPr>
      <w:bookmarkStart w:id="6" w:name="_Toc517632833"/>
      <w:r>
        <w:t>Background</w:t>
      </w:r>
      <w:bookmarkEnd w:id="6"/>
    </w:p>
    <w:p w14:paraId="4DF1A43E" w14:textId="77777777" w:rsidR="005E165E" w:rsidRDefault="005E165E" w:rsidP="005E165E">
      <w:pPr>
        <w:jc w:val="both"/>
        <w:rPr>
          <w:rFonts w:cs="Arial"/>
        </w:rPr>
      </w:pPr>
      <w:r>
        <w:rPr>
          <w:rFonts w:cs="Arial"/>
        </w:rPr>
        <w:t>This project was based primarily on two previous programmes of work delivered and evaluated by NHS Research &amp; Development North West.</w:t>
      </w:r>
    </w:p>
    <w:p w14:paraId="4A36C374" w14:textId="77777777" w:rsidR="005E165E" w:rsidRDefault="005E165E" w:rsidP="005E165E">
      <w:pPr>
        <w:jc w:val="both"/>
        <w:rPr>
          <w:rFonts w:cs="Arial"/>
        </w:rPr>
      </w:pPr>
      <w:r>
        <w:rPr>
          <w:rFonts w:cs="Arial"/>
        </w:rPr>
        <w:t>It aimed to combine the "leading clinical teams" programme funded by Health Education England</w:t>
      </w:r>
      <w:r>
        <w:rPr>
          <w:rStyle w:val="FootnoteReference"/>
          <w:rFonts w:cs="Arial"/>
        </w:rPr>
        <w:t>4</w:t>
      </w:r>
      <w:r>
        <w:rPr>
          <w:rFonts w:cs="Arial"/>
        </w:rPr>
        <w:t xml:space="preserve"> from 2013-2016 and the Academy of Creative Minds an immersive programme for health researchers and professionals to work with creative artists to learn how to communicate their work more effectively and help increase its impact. Participants from these programmes demonstrated increased knowledge, confidence and understanding of the research landscape and culture and how to lead more effectively. </w:t>
      </w:r>
    </w:p>
    <w:p w14:paraId="31F50651" w14:textId="77777777" w:rsidR="00380C13" w:rsidRDefault="005E165E" w:rsidP="005E165E">
      <w:pPr>
        <w:jc w:val="both"/>
        <w:rPr>
          <w:rFonts w:cs="Arial"/>
        </w:rPr>
      </w:pPr>
      <w:r>
        <w:rPr>
          <w:rFonts w:cs="Arial"/>
        </w:rPr>
        <w:t>The project was le</w:t>
      </w:r>
      <w:r w:rsidRPr="00BA5281">
        <w:rPr>
          <w:rFonts w:cs="Arial"/>
        </w:rPr>
        <w:t>d by leadership professionals, R&amp;D professionals, creative writers, actors and performers who together work</w:t>
      </w:r>
      <w:r>
        <w:rPr>
          <w:rFonts w:cs="Arial"/>
        </w:rPr>
        <w:t>ed</w:t>
      </w:r>
      <w:r w:rsidRPr="00BA5281">
        <w:rPr>
          <w:rFonts w:cs="Arial"/>
        </w:rPr>
        <w:t xml:space="preserve"> with middle managers in a blended learning approach</w:t>
      </w:r>
      <w:r w:rsidR="00380C13">
        <w:rPr>
          <w:rFonts w:cs="Arial"/>
        </w:rPr>
        <w:t xml:space="preserve">. </w:t>
      </w:r>
      <w:r w:rsidR="003E4C3D">
        <w:rPr>
          <w:rFonts w:cs="Arial"/>
        </w:rPr>
        <w:t xml:space="preserve"> All of the participants had to apply for a place on the programme.  </w:t>
      </w:r>
    </w:p>
    <w:p w14:paraId="20002EB7" w14:textId="77777777" w:rsidR="00CD2265" w:rsidRDefault="00CD2265" w:rsidP="00CD2265">
      <w:pPr>
        <w:pStyle w:val="Heading3"/>
      </w:pPr>
      <w:bookmarkStart w:id="7" w:name="_Toc517632834"/>
      <w:r>
        <w:t>Overview of the programme</w:t>
      </w:r>
      <w:bookmarkEnd w:id="7"/>
    </w:p>
    <w:p w14:paraId="420CDB6D" w14:textId="77777777" w:rsidR="00CD2265" w:rsidRDefault="00CD2265" w:rsidP="00CD2265">
      <w:pPr>
        <w:jc w:val="both"/>
      </w:pPr>
      <w:r>
        <w:t>NHS R&amp;D NW worked creatively with 25 middle managers from a range of clinical backgrounds to support them in leading a culture of research and innovation by building their leadership capacity to develop the skills and confidence to create an effective culture within their units, wards/departments. The focus of the training explored research and innovation culture specifically because previous research has identified that organisations that are more research active have better outcomes</w:t>
      </w:r>
      <w:r>
        <w:rPr>
          <w:rStyle w:val="FootnoteReference"/>
        </w:rPr>
        <w:footnoteRef/>
      </w:r>
      <w:r w:rsidRPr="00B64042">
        <w:t xml:space="preserve"> </w:t>
      </w:r>
    </w:p>
    <w:p w14:paraId="024AC03D" w14:textId="77777777" w:rsidR="00CD2265" w:rsidRDefault="00CD2265" w:rsidP="00CD2265">
      <w:pPr>
        <w:jc w:val="both"/>
      </w:pPr>
      <w:r>
        <w:t>This project design was informed by the domains of the Healthcare Leadership Model</w:t>
      </w:r>
      <w:r>
        <w:rPr>
          <w:rStyle w:val="FootnoteReference"/>
        </w:rPr>
        <w:t>2</w:t>
      </w:r>
      <w:r>
        <w:t xml:space="preserve"> and by the evaluation of the NHS R&amp;D NW Academy of Creative Minds which was developed for the </w:t>
      </w:r>
      <w:r>
        <w:lastRenderedPageBreak/>
        <w:t>dissemination of health research but showed participation led to significant increase in individual levels of confidence, creativity and self belief</w:t>
      </w:r>
      <w:r>
        <w:rPr>
          <w:rStyle w:val="FootnoteReference"/>
        </w:rPr>
        <w:t>3</w:t>
      </w:r>
      <w:r>
        <w:t>, skills essential to good leadership.</w:t>
      </w:r>
    </w:p>
    <w:p w14:paraId="08BD9D42" w14:textId="77777777" w:rsidR="00CD2265" w:rsidRPr="00B64042" w:rsidRDefault="00CD2265" w:rsidP="00CD2265">
      <w:pPr>
        <w:spacing w:before="100" w:beforeAutospacing="1" w:after="100" w:afterAutospacing="1"/>
        <w:jc w:val="both"/>
        <w:rPr>
          <w:rFonts w:cs="Tahoma"/>
          <w:color w:val="141414"/>
        </w:rPr>
      </w:pPr>
      <w:r>
        <w:t xml:space="preserve">NHS R&amp;D NW has </w:t>
      </w:r>
      <w:r w:rsidRPr="00EB0D61">
        <w:t xml:space="preserve">identified a strong commitment from service </w:t>
      </w:r>
      <w:r>
        <w:t>managers to the integration of research and innovation</w:t>
      </w:r>
      <w:r w:rsidRPr="00EB0D61">
        <w:t xml:space="preserve"> into t</w:t>
      </w:r>
      <w:r>
        <w:t xml:space="preserve">heir teams but also found </w:t>
      </w:r>
      <w:r w:rsidRPr="00EB0D61">
        <w:t>limitati</w:t>
      </w:r>
      <w:r>
        <w:t xml:space="preserve">ons in knowledge regarding the research and innovation </w:t>
      </w:r>
      <w:r w:rsidRPr="00EB0D61">
        <w:t>policy agendas and lack of personal confidence in pro</w:t>
      </w:r>
      <w:r>
        <w:t>viding leadership in this area</w:t>
      </w:r>
      <w:r w:rsidRPr="00EB0D61">
        <w:t>.</w:t>
      </w:r>
      <w:r>
        <w:rPr>
          <w:rStyle w:val="FootnoteReference"/>
        </w:rPr>
        <w:t>4</w:t>
      </w:r>
      <w:r>
        <w:t xml:space="preserve"> Middle management influence is crucial to a whole systems talent management strategy. </w:t>
      </w:r>
      <w:r w:rsidRPr="00FC5BBA">
        <w:rPr>
          <w:rFonts w:cs="Tahoma"/>
          <w:color w:val="141414"/>
        </w:rPr>
        <w:t>Managing, nurturing and keeping staff engaged and motivated is key to an organisation’s ability to provide high-quality care.</w:t>
      </w:r>
    </w:p>
    <w:p w14:paraId="6D46B030" w14:textId="77777777" w:rsidR="00CD2265" w:rsidRDefault="00CD2265" w:rsidP="00CD2265">
      <w:r>
        <w:t>The Five Year Forward view is committed to research and wants to accelerate useful health innovation and speed up the adoption of cost effective innovation. All three STPS in the North West also recognise that to make the changes they want in the health of their populations they need to embrace innovation, evidence and proven best practice to shape services. To do this there is a need for a culture of research and innovation in health organisations and middle managers that have the skills and confidence to invest locally and grow a culture that embraces it.</w:t>
      </w:r>
    </w:p>
    <w:p w14:paraId="4BE20FA6" w14:textId="77777777" w:rsidR="001E6C9F" w:rsidRDefault="00CD2265" w:rsidP="00CD2265">
      <w:pPr>
        <w:jc w:val="both"/>
      </w:pPr>
      <w:r>
        <w:t>The “</w:t>
      </w:r>
      <w:r w:rsidRPr="00EB0D61">
        <w:t>Leading Cultures of Research &amp; Innovati</w:t>
      </w:r>
      <w:r>
        <w:t>on” project offered</w:t>
      </w:r>
      <w:r w:rsidRPr="00EB0D61">
        <w:t xml:space="preserve"> a </w:t>
      </w:r>
      <w:r w:rsidRPr="00C23A82">
        <w:t>novel and innovative programme of leaders</w:t>
      </w:r>
      <w:r>
        <w:t>hip development informed by NHS R&amp;D NW</w:t>
      </w:r>
      <w:r w:rsidRPr="00C23A82">
        <w:t xml:space="preserve"> stakeholder engagement </w:t>
      </w:r>
      <w:r>
        <w:t xml:space="preserve">and the overarching plans of the STPS and </w:t>
      </w:r>
      <w:r w:rsidR="00AB45DB">
        <w:t>the</w:t>
      </w:r>
      <w:r>
        <w:t xml:space="preserve"> </w:t>
      </w:r>
      <w:proofErr w:type="gramStart"/>
      <w:r>
        <w:t>5 year</w:t>
      </w:r>
      <w:proofErr w:type="gramEnd"/>
      <w:r>
        <w:t xml:space="preserve"> Forward view.</w:t>
      </w:r>
      <w:r w:rsidR="003E4C3D">
        <w:t xml:space="preserve">  </w:t>
      </w:r>
    </w:p>
    <w:p w14:paraId="3A7F255A" w14:textId="77777777" w:rsidR="00CD2265" w:rsidRDefault="003E4C3D" w:rsidP="00CD2265">
      <w:pPr>
        <w:jc w:val="both"/>
      </w:pPr>
      <w:r>
        <w:t>The ‘In Place’ leadership programme built on the success and learning from this to deliver a more creative and engaging programme</w:t>
      </w:r>
      <w:r w:rsidR="001E6C9F">
        <w:t xml:space="preserve"> using an experiential approach with artists and also using an online medium in the form of “What’s App” to create a virtual community for sharing ideas, best practice and offering support to each other.  Participants were also encouraged to complete a reflective diary.  </w:t>
      </w:r>
      <w:r w:rsidR="00BF17C0">
        <w:t>Eight weeks after</w:t>
      </w:r>
      <w:r w:rsidR="001E6C9F">
        <w:t xml:space="preserve"> the programme had completed, participants were sent a letter they had written to themselves whilst on the course to remind them of the commitments they made. </w:t>
      </w:r>
      <w:bookmarkStart w:id="8" w:name="_GoBack"/>
      <w:bookmarkEnd w:id="8"/>
    </w:p>
    <w:p w14:paraId="3AC8C390" w14:textId="63272C22" w:rsidR="001E6C9F" w:rsidRPr="001E6C9F" w:rsidRDefault="001E6C9F" w:rsidP="00CD2265">
      <w:pPr>
        <w:jc w:val="both"/>
        <w:rPr>
          <w:color w:val="FF0000"/>
        </w:rPr>
      </w:pPr>
      <w:r>
        <w:t xml:space="preserve">For a full copy of the module context please see appendix </w:t>
      </w:r>
      <w:r w:rsidR="009048DD">
        <w:t>one</w:t>
      </w:r>
      <w:r>
        <w:rPr>
          <w:color w:val="FF0000"/>
        </w:rPr>
        <w:t xml:space="preserve"> </w:t>
      </w:r>
    </w:p>
    <w:p w14:paraId="43034B4C" w14:textId="77777777" w:rsidR="00CD2265" w:rsidRPr="00287A57" w:rsidRDefault="00CD2265" w:rsidP="00CD2265">
      <w:pPr>
        <w:pStyle w:val="FootnoteText"/>
        <w:rPr>
          <w:lang w:val="en-US"/>
        </w:rPr>
      </w:pPr>
      <w:r>
        <w:rPr>
          <w:rStyle w:val="FootnoteReference"/>
        </w:rPr>
        <w:footnoteRef/>
      </w:r>
      <w:r>
        <w:t xml:space="preserve"> </w:t>
      </w:r>
      <w:r w:rsidRPr="00287A57">
        <w:t>https://www.nihr.ac.uk/news/research-active-trusts-have-better-patient-outcomes-study-shows/2715</w:t>
      </w:r>
    </w:p>
    <w:p w14:paraId="706C703C" w14:textId="77777777" w:rsidR="00CD2265" w:rsidRPr="00BD2AB9" w:rsidRDefault="00CD2265" w:rsidP="00CD2265">
      <w:pPr>
        <w:pStyle w:val="FootnoteText"/>
        <w:rPr>
          <w:lang w:val="en-US"/>
        </w:rPr>
      </w:pPr>
      <w:r>
        <w:rPr>
          <w:rStyle w:val="FootnoteReference"/>
        </w:rPr>
        <w:t>2</w:t>
      </w:r>
      <w:r>
        <w:t>(</w:t>
      </w:r>
      <w:hyperlink r:id="rId12" w:history="1">
        <w:r w:rsidRPr="002F0766">
          <w:rPr>
            <w:rStyle w:val="Hyperlink"/>
          </w:rPr>
          <w:t>http://www.leadershipacademy.nhs.uk/resources/healthcare-leadership-model/</w:t>
        </w:r>
      </w:hyperlink>
    </w:p>
    <w:p w14:paraId="0B1A8E88" w14:textId="77777777" w:rsidR="00CD2265" w:rsidRPr="00140A79" w:rsidRDefault="00CD2265" w:rsidP="00CD2265">
      <w:pPr>
        <w:pStyle w:val="FootnoteText"/>
        <w:rPr>
          <w:lang w:val="en-US"/>
        </w:rPr>
      </w:pPr>
      <w:r>
        <w:rPr>
          <w:rStyle w:val="FootnoteReference"/>
        </w:rPr>
        <w:t>3</w:t>
      </w:r>
      <w:r>
        <w:t xml:space="preserve"> </w:t>
      </w:r>
      <w:r w:rsidRPr="00140A79">
        <w:t>http://research.northwest.nhs.uk/work/academy-of-creative-minds/</w:t>
      </w:r>
    </w:p>
    <w:p w14:paraId="14DABE11" w14:textId="77777777" w:rsidR="00CD2265" w:rsidRPr="00C23A82" w:rsidRDefault="00CD2265" w:rsidP="00CD2265">
      <w:pPr>
        <w:jc w:val="both"/>
      </w:pPr>
      <w:r>
        <w:rPr>
          <w:rStyle w:val="FootnoteReference"/>
        </w:rPr>
        <w:t>4</w:t>
      </w:r>
      <w:r>
        <w:t xml:space="preserve"> A full report of this work can be found at </w:t>
      </w:r>
      <w:hyperlink r:id="rId13" w:history="1">
        <w:r w:rsidRPr="00AA1476">
          <w:rPr>
            <w:rStyle w:val="Hyperlink"/>
          </w:rPr>
          <w:t>http://www.research.northwest.nhs.uk/wp-content/uploads/2014/05/Joint-RI-Event-Oct-2013-Evaluation-Report.pdf</w:t>
        </w:r>
      </w:hyperlink>
    </w:p>
    <w:p w14:paraId="26BA50AB" w14:textId="77777777" w:rsidR="00CD2265" w:rsidRDefault="00CD2265" w:rsidP="00CD2265">
      <w:pPr>
        <w:pStyle w:val="FootnoteText"/>
        <w:rPr>
          <w:rFonts w:cs="Arial"/>
        </w:rPr>
      </w:pPr>
      <w:r>
        <w:rPr>
          <w:rStyle w:val="FootnoteReference"/>
        </w:rPr>
        <w:t xml:space="preserve">5 </w:t>
      </w:r>
      <w:hyperlink r:id="rId14" w:history="1">
        <w:r w:rsidRPr="0051669C">
          <w:rPr>
            <w:rStyle w:val="Hyperlink"/>
            <w:rFonts w:cs="Arial"/>
          </w:rPr>
          <w:t>http://research.northwest.nhs.uk/publication_list/page/2/</w:t>
        </w:r>
      </w:hyperlink>
    </w:p>
    <w:p w14:paraId="54B57654" w14:textId="77777777" w:rsidR="00CD2265" w:rsidRPr="00CD2265" w:rsidRDefault="00CD2265" w:rsidP="00CD2265">
      <w:pPr>
        <w:jc w:val="both"/>
      </w:pPr>
      <w:r w:rsidRPr="00CD2265">
        <w:t>6  </w:t>
      </w:r>
      <w:hyperlink r:id="rId15" w:history="1">
        <w:r w:rsidRPr="00CD2265">
          <w:t>Michael A. West</w:t>
        </w:r>
      </w:hyperlink>
      <w:r w:rsidRPr="00CD2265">
        <w:t>, 2012, Effective Teamwork: Practical Lessons from Organizational Research (Psychology of Work and Organizations), Third Edition, BPS Blackwell.</w:t>
      </w:r>
    </w:p>
    <w:p w14:paraId="508955EC" w14:textId="77777777" w:rsidR="00380C13" w:rsidRDefault="00380C13" w:rsidP="00380C13">
      <w:pPr>
        <w:pStyle w:val="Heading3"/>
      </w:pPr>
      <w:bookmarkStart w:id="9" w:name="_Toc517632835"/>
      <w:r>
        <w:t>Programme aims</w:t>
      </w:r>
      <w:bookmarkEnd w:id="9"/>
    </w:p>
    <w:p w14:paraId="3FB21DAB" w14:textId="77777777" w:rsidR="005E165E" w:rsidRPr="00BA5281" w:rsidRDefault="00380C13" w:rsidP="005E165E">
      <w:pPr>
        <w:jc w:val="both"/>
        <w:rPr>
          <w:rFonts w:cs="Arial"/>
        </w:rPr>
      </w:pPr>
      <w:r>
        <w:rPr>
          <w:rFonts w:cs="Arial"/>
        </w:rPr>
        <w:t>The programme aimed</w:t>
      </w:r>
      <w:r w:rsidR="005E165E" w:rsidRPr="00BA5281">
        <w:rPr>
          <w:rFonts w:cs="Arial"/>
        </w:rPr>
        <w:t xml:space="preserve"> to help</w:t>
      </w:r>
      <w:r w:rsidR="00CD2265">
        <w:rPr>
          <w:rFonts w:cs="Arial"/>
        </w:rPr>
        <w:t xml:space="preserve"> participants</w:t>
      </w:r>
      <w:proofErr w:type="gramStart"/>
      <w:r w:rsidR="005E165E" w:rsidRPr="00BA5281">
        <w:rPr>
          <w:rFonts w:cs="Arial"/>
        </w:rPr>
        <w:t>:-</w:t>
      </w:r>
      <w:proofErr w:type="gramEnd"/>
      <w:r w:rsidR="005E165E" w:rsidRPr="00BA5281">
        <w:rPr>
          <w:rFonts w:cs="Arial"/>
        </w:rPr>
        <w:t xml:space="preserve"> </w:t>
      </w:r>
    </w:p>
    <w:p w14:paraId="2F290848" w14:textId="77777777" w:rsidR="005E165E" w:rsidRPr="00BA5281" w:rsidRDefault="005E165E" w:rsidP="00F81A47">
      <w:pPr>
        <w:numPr>
          <w:ilvl w:val="0"/>
          <w:numId w:val="5"/>
        </w:numPr>
        <w:contextualSpacing/>
        <w:jc w:val="both"/>
        <w:rPr>
          <w:rFonts w:cs="Arial"/>
          <w:szCs w:val="24"/>
        </w:rPr>
      </w:pPr>
      <w:r w:rsidRPr="00BA5281">
        <w:rPr>
          <w:rFonts w:cs="Arial"/>
          <w:szCs w:val="24"/>
        </w:rPr>
        <w:t>Develop knowledge &amp; understanding of national, regional and organisational R&amp;I agendas</w:t>
      </w:r>
    </w:p>
    <w:p w14:paraId="542F7FDB" w14:textId="77777777" w:rsidR="005E165E" w:rsidRPr="00BA5281" w:rsidRDefault="005E165E" w:rsidP="00F81A47">
      <w:pPr>
        <w:numPr>
          <w:ilvl w:val="0"/>
          <w:numId w:val="3"/>
        </w:numPr>
        <w:ind w:left="1080"/>
        <w:contextualSpacing/>
        <w:jc w:val="both"/>
        <w:rPr>
          <w:rFonts w:cs="Arial"/>
          <w:szCs w:val="24"/>
        </w:rPr>
      </w:pPr>
      <w:r w:rsidRPr="00BA5281">
        <w:rPr>
          <w:rFonts w:cs="Arial"/>
          <w:szCs w:val="24"/>
        </w:rPr>
        <w:t>Explore and increase individual understanding of how organisational cultures are formed and shaped by leaders</w:t>
      </w:r>
    </w:p>
    <w:p w14:paraId="3D48DC43" w14:textId="77777777" w:rsidR="005E165E" w:rsidRPr="00BA5281" w:rsidRDefault="005E165E" w:rsidP="00F81A47">
      <w:pPr>
        <w:numPr>
          <w:ilvl w:val="0"/>
          <w:numId w:val="3"/>
        </w:numPr>
        <w:ind w:left="1080"/>
        <w:contextualSpacing/>
        <w:jc w:val="both"/>
        <w:rPr>
          <w:rFonts w:cs="Arial"/>
          <w:szCs w:val="24"/>
        </w:rPr>
      </w:pPr>
      <w:r w:rsidRPr="00BA5281">
        <w:rPr>
          <w:rFonts w:cs="Arial"/>
          <w:szCs w:val="24"/>
        </w:rPr>
        <w:lastRenderedPageBreak/>
        <w:t>Explore and develop skills and expertise to improve confidence and creativity to facilitate and lead cultures of R&amp;I</w:t>
      </w:r>
    </w:p>
    <w:p w14:paraId="2F36B8CD" w14:textId="77777777" w:rsidR="005E165E" w:rsidRPr="00BA5281" w:rsidRDefault="005E165E" w:rsidP="00F81A47">
      <w:pPr>
        <w:numPr>
          <w:ilvl w:val="0"/>
          <w:numId w:val="3"/>
        </w:numPr>
        <w:ind w:left="1080"/>
        <w:contextualSpacing/>
        <w:jc w:val="both"/>
        <w:rPr>
          <w:rFonts w:cs="Arial"/>
          <w:szCs w:val="24"/>
        </w:rPr>
      </w:pPr>
      <w:r w:rsidRPr="00BA5281">
        <w:rPr>
          <w:rFonts w:cs="Arial"/>
          <w:szCs w:val="24"/>
        </w:rPr>
        <w:t xml:space="preserve">Have the opportunity to develop and benefit from a community of practice within their health economy </w:t>
      </w:r>
    </w:p>
    <w:p w14:paraId="615C6EBB" w14:textId="77777777" w:rsidR="005E165E" w:rsidRPr="004D5AC1" w:rsidRDefault="005E165E" w:rsidP="00F81A47">
      <w:pPr>
        <w:numPr>
          <w:ilvl w:val="0"/>
          <w:numId w:val="3"/>
        </w:numPr>
        <w:spacing w:after="0"/>
        <w:ind w:left="1080"/>
        <w:contextualSpacing/>
        <w:rPr>
          <w:rFonts w:cs="Arial"/>
          <w:szCs w:val="24"/>
        </w:rPr>
      </w:pPr>
      <w:r w:rsidRPr="00BA5281">
        <w:rPr>
          <w:rFonts w:cs="Arial"/>
          <w:szCs w:val="24"/>
        </w:rPr>
        <w:t>Know how t</w:t>
      </w:r>
      <w:r>
        <w:rPr>
          <w:rFonts w:cs="Arial"/>
          <w:szCs w:val="24"/>
        </w:rPr>
        <w:t xml:space="preserve">o lead an effective team </w:t>
      </w:r>
      <w:r w:rsidRPr="00BA5281">
        <w:rPr>
          <w:rFonts w:cs="Arial"/>
          <w:szCs w:val="24"/>
        </w:rPr>
        <w:t xml:space="preserve">based on </w:t>
      </w:r>
      <w:r>
        <w:rPr>
          <w:rFonts w:cs="Arial"/>
          <w:szCs w:val="24"/>
        </w:rPr>
        <w:t xml:space="preserve">the </w:t>
      </w:r>
      <w:r w:rsidRPr="00BA5281">
        <w:rPr>
          <w:rFonts w:cs="Arial"/>
          <w:szCs w:val="24"/>
        </w:rPr>
        <w:t xml:space="preserve">work of </w:t>
      </w:r>
      <w:r>
        <w:rPr>
          <w:rFonts w:cs="Arial"/>
          <w:szCs w:val="24"/>
        </w:rPr>
        <w:t xml:space="preserve">Professor </w:t>
      </w:r>
      <w:r w:rsidRPr="00BA5281">
        <w:rPr>
          <w:rFonts w:cs="Arial"/>
          <w:szCs w:val="24"/>
        </w:rPr>
        <w:t>Michael West</w:t>
      </w:r>
      <w:r>
        <w:rPr>
          <w:rFonts w:cs="Arial"/>
          <w:szCs w:val="24"/>
        </w:rPr>
        <w:t>.</w:t>
      </w:r>
      <w:r>
        <w:rPr>
          <w:rStyle w:val="FootnoteReference"/>
          <w:rFonts w:cs="Arial"/>
          <w:szCs w:val="24"/>
        </w:rPr>
        <w:t>6</w:t>
      </w:r>
    </w:p>
    <w:p w14:paraId="3210E91B" w14:textId="77777777" w:rsidR="005E165E" w:rsidRDefault="005E165E" w:rsidP="00F81A47">
      <w:pPr>
        <w:numPr>
          <w:ilvl w:val="0"/>
          <w:numId w:val="3"/>
        </w:numPr>
        <w:ind w:left="1080"/>
        <w:contextualSpacing/>
        <w:jc w:val="both"/>
        <w:rPr>
          <w:rFonts w:cs="Arial"/>
          <w:szCs w:val="24"/>
        </w:rPr>
      </w:pPr>
      <w:r w:rsidRPr="00BA5281">
        <w:rPr>
          <w:rFonts w:cs="Arial"/>
          <w:szCs w:val="24"/>
        </w:rPr>
        <w:t>Explore how digital technology can enable communication and support healthy communities and culture w</w:t>
      </w:r>
      <w:r>
        <w:rPr>
          <w:rFonts w:cs="Arial"/>
          <w:szCs w:val="24"/>
        </w:rPr>
        <w:t>ithin their working environment.</w:t>
      </w:r>
    </w:p>
    <w:p w14:paraId="4DCB7D3C" w14:textId="77777777" w:rsidR="005E165E" w:rsidRDefault="005E165E" w:rsidP="00F81A47">
      <w:pPr>
        <w:numPr>
          <w:ilvl w:val="0"/>
          <w:numId w:val="3"/>
        </w:numPr>
        <w:ind w:left="1080"/>
        <w:contextualSpacing/>
        <w:jc w:val="both"/>
        <w:rPr>
          <w:rFonts w:cs="Arial"/>
          <w:szCs w:val="24"/>
        </w:rPr>
      </w:pPr>
      <w:r>
        <w:rPr>
          <w:rFonts w:cs="Arial"/>
          <w:szCs w:val="24"/>
        </w:rPr>
        <w:t>Be open to new ideas and ready to embrace health innovations.</w:t>
      </w:r>
    </w:p>
    <w:p w14:paraId="12904B21" w14:textId="77777777" w:rsidR="009F2D1F" w:rsidRDefault="009F2D1F" w:rsidP="00EB0D61"/>
    <w:p w14:paraId="449EECC8" w14:textId="77777777" w:rsidR="00CA349C" w:rsidRPr="00CA349C" w:rsidRDefault="006017D1" w:rsidP="006017D1">
      <w:pPr>
        <w:pStyle w:val="Heading3"/>
        <w:rPr>
          <w:rFonts w:ascii="oxygenregular" w:eastAsia="Times New Roman" w:hAnsi="oxygenregular"/>
          <w:lang w:eastAsia="en-GB"/>
        </w:rPr>
      </w:pPr>
      <w:bookmarkStart w:id="10" w:name="_Toc517632836"/>
      <w:r>
        <w:rPr>
          <w:rFonts w:eastAsia="Times New Roman"/>
          <w:bdr w:val="none" w:sz="0" w:space="0" w:color="auto" w:frame="1"/>
          <w:lang w:eastAsia="en-GB"/>
        </w:rPr>
        <w:t>Participant profile</w:t>
      </w:r>
      <w:bookmarkEnd w:id="10"/>
    </w:p>
    <w:p w14:paraId="1FEE8C8D" w14:textId="77777777" w:rsidR="00956ED4" w:rsidRDefault="003E4C3D" w:rsidP="006017D1">
      <w:pPr>
        <w:rPr>
          <w:rFonts w:cs="Arial"/>
        </w:rPr>
      </w:pPr>
      <w:r w:rsidRPr="003E4C3D">
        <w:rPr>
          <w:rFonts w:cs="Arial"/>
        </w:rPr>
        <w:t xml:space="preserve">Participants had to go through an application process with a cap at 25 participants.  </w:t>
      </w:r>
      <w:r w:rsidR="00956ED4">
        <w:rPr>
          <w:rFonts w:cs="Arial"/>
        </w:rPr>
        <w:t xml:space="preserve">There were 28 applications, of which 25 were selected.  24 participants completed the programme, with one dropping out through personal reasons.  </w:t>
      </w:r>
    </w:p>
    <w:p w14:paraId="1D92B32C" w14:textId="77777777" w:rsidR="00A827B4" w:rsidRDefault="003E4C3D" w:rsidP="006017D1">
      <w:pPr>
        <w:rPr>
          <w:color w:val="FF0000"/>
        </w:rPr>
      </w:pPr>
      <w:r w:rsidRPr="003E4C3D">
        <w:rPr>
          <w:rFonts w:cs="Arial"/>
        </w:rPr>
        <w:t>They came from a diverse range of expertise and roles, with middle management responsibilities.</w:t>
      </w:r>
      <w:r w:rsidR="008003FB">
        <w:rPr>
          <w:rFonts w:cs="Arial"/>
        </w:rPr>
        <w:t xml:space="preserve">  The full participant list is in Appendix two.  </w:t>
      </w:r>
    </w:p>
    <w:p w14:paraId="1FF0706F" w14:textId="77777777" w:rsidR="008003FB" w:rsidRDefault="00092443" w:rsidP="006017D1">
      <w:r w:rsidRPr="00AE3BF7">
        <w:t xml:space="preserve">Before the event, the participants and their teams were asked to complete an online questionnaire which gave an indication of their </w:t>
      </w:r>
      <w:r w:rsidR="008003FB">
        <w:t xml:space="preserve">aims for attending the programme as well as their perceived </w:t>
      </w:r>
      <w:r w:rsidRPr="00AE3BF7">
        <w:t xml:space="preserve">current level of knowledge in </w:t>
      </w:r>
      <w:r w:rsidR="008003FB" w:rsidRPr="00AE3BF7">
        <w:t>several</w:t>
      </w:r>
      <w:r w:rsidRPr="00AE3BF7">
        <w:t xml:space="preserve"> areas.  </w:t>
      </w:r>
    </w:p>
    <w:p w14:paraId="661616CF" w14:textId="77777777" w:rsidR="008003FB" w:rsidRDefault="008003FB" w:rsidP="008003FB">
      <w:pPr>
        <w:pStyle w:val="Heading3"/>
        <w:rPr>
          <w:lang w:eastAsia="en-GB"/>
        </w:rPr>
      </w:pPr>
      <w:bookmarkStart w:id="11" w:name="_Toc517632837"/>
      <w:r>
        <w:rPr>
          <w:lang w:eastAsia="en-GB"/>
        </w:rPr>
        <w:t>Pre-programme aims</w:t>
      </w:r>
      <w:bookmarkEnd w:id="11"/>
    </w:p>
    <w:p w14:paraId="7875DDC9" w14:textId="77777777" w:rsidR="008003FB" w:rsidRDefault="008003FB" w:rsidP="008003FB">
      <w:pPr>
        <w:rPr>
          <w:lang w:eastAsia="en-GB"/>
        </w:rPr>
      </w:pPr>
      <w:r>
        <w:rPr>
          <w:lang w:eastAsia="en-GB"/>
        </w:rPr>
        <w:t>Participants reported a variety of reasons for attending.  These can be grouped into the following themes:</w:t>
      </w:r>
    </w:p>
    <w:p w14:paraId="5CCA5903" w14:textId="77777777" w:rsidR="008003FB" w:rsidRDefault="008003FB" w:rsidP="008003FB">
      <w:pPr>
        <w:pStyle w:val="Heading4"/>
        <w:rPr>
          <w:lang w:eastAsia="en-GB"/>
        </w:rPr>
      </w:pPr>
      <w:r>
        <w:rPr>
          <w:lang w:eastAsia="en-GB"/>
        </w:rPr>
        <w:t>Personal Development</w:t>
      </w:r>
    </w:p>
    <w:p w14:paraId="59C59EA1" w14:textId="77777777" w:rsidR="008003FB" w:rsidRDefault="008003FB" w:rsidP="00F81A47">
      <w:pPr>
        <w:pStyle w:val="ListParagraph"/>
        <w:numPr>
          <w:ilvl w:val="0"/>
          <w:numId w:val="8"/>
        </w:numPr>
        <w:rPr>
          <w:lang w:eastAsia="en-GB"/>
        </w:rPr>
      </w:pPr>
      <w:r>
        <w:rPr>
          <w:lang w:eastAsia="en-GB"/>
        </w:rPr>
        <w:t>To develop confidence.  For one participant this was about coming back into her role after maternity and understanding how she balanced her professional and personal life.</w:t>
      </w:r>
    </w:p>
    <w:p w14:paraId="0D637ED4" w14:textId="77777777" w:rsidR="008003FB" w:rsidRDefault="008003FB" w:rsidP="00F81A47">
      <w:pPr>
        <w:pStyle w:val="ListParagraph"/>
        <w:numPr>
          <w:ilvl w:val="0"/>
          <w:numId w:val="8"/>
        </w:numPr>
        <w:rPr>
          <w:lang w:eastAsia="en-GB"/>
        </w:rPr>
      </w:pPr>
      <w:r>
        <w:rPr>
          <w:lang w:eastAsia="en-GB"/>
        </w:rPr>
        <w:t>To find direction re-evaluate whether the participants current role was still right.</w:t>
      </w:r>
    </w:p>
    <w:p w14:paraId="3D05338D" w14:textId="77777777" w:rsidR="008003FB" w:rsidRDefault="008003FB" w:rsidP="008003FB">
      <w:pPr>
        <w:pStyle w:val="Heading4"/>
        <w:rPr>
          <w:lang w:eastAsia="en-GB"/>
        </w:rPr>
      </w:pPr>
      <w:r>
        <w:rPr>
          <w:lang w:eastAsia="en-GB"/>
        </w:rPr>
        <w:t>Research knowledge and practice</w:t>
      </w:r>
    </w:p>
    <w:p w14:paraId="0B978C55" w14:textId="77777777" w:rsidR="008003FB" w:rsidRDefault="008003FB" w:rsidP="00F81A47">
      <w:pPr>
        <w:pStyle w:val="ListParagraph"/>
        <w:numPr>
          <w:ilvl w:val="0"/>
          <w:numId w:val="8"/>
        </w:numPr>
        <w:rPr>
          <w:lang w:eastAsia="en-GB"/>
        </w:rPr>
      </w:pPr>
      <w:r>
        <w:rPr>
          <w:lang w:eastAsia="en-GB"/>
        </w:rPr>
        <w:t>To develop knowledge regarding using research in their practice</w:t>
      </w:r>
    </w:p>
    <w:p w14:paraId="4FEF3FC4" w14:textId="77777777" w:rsidR="008003FB" w:rsidRDefault="008003FB" w:rsidP="00F81A47">
      <w:pPr>
        <w:pStyle w:val="ListParagraph"/>
        <w:numPr>
          <w:ilvl w:val="0"/>
          <w:numId w:val="8"/>
        </w:numPr>
        <w:rPr>
          <w:lang w:eastAsia="en-GB"/>
        </w:rPr>
      </w:pPr>
      <w:r>
        <w:rPr>
          <w:lang w:eastAsia="en-GB"/>
        </w:rPr>
        <w:t xml:space="preserve">To be able to better evidence current and future practice and outcomes. One participant reported that their service needed to better evidence what they do and wanted to learn how to do this.  </w:t>
      </w:r>
    </w:p>
    <w:p w14:paraId="286E2675" w14:textId="77777777" w:rsidR="008003FB" w:rsidRDefault="008003FB" w:rsidP="008003FB">
      <w:pPr>
        <w:pStyle w:val="Heading4"/>
        <w:rPr>
          <w:lang w:eastAsia="en-GB"/>
        </w:rPr>
      </w:pPr>
      <w:r>
        <w:rPr>
          <w:lang w:eastAsia="en-GB"/>
        </w:rPr>
        <w:t>Develop Leadership capability</w:t>
      </w:r>
    </w:p>
    <w:p w14:paraId="24C631B2" w14:textId="77777777" w:rsidR="008003FB" w:rsidRDefault="008003FB" w:rsidP="00F81A47">
      <w:pPr>
        <w:pStyle w:val="ListParagraph"/>
        <w:numPr>
          <w:ilvl w:val="0"/>
          <w:numId w:val="8"/>
        </w:numPr>
        <w:rPr>
          <w:lang w:eastAsia="en-GB"/>
        </w:rPr>
      </w:pPr>
      <w:r>
        <w:rPr>
          <w:lang w:eastAsia="en-GB"/>
        </w:rPr>
        <w:t xml:space="preserve">To develop leadership skills.  Al participants wanted to further understand and develop their leadership capability. Many had recently changed roles and taken on more responsibility and this was a good opportunity to set themselves aims for how they take their leadership forward.  </w:t>
      </w:r>
    </w:p>
    <w:p w14:paraId="626D2F50" w14:textId="77777777" w:rsidR="008003FB" w:rsidRDefault="008003FB" w:rsidP="00F81A47">
      <w:pPr>
        <w:pStyle w:val="ListParagraph"/>
        <w:numPr>
          <w:ilvl w:val="0"/>
          <w:numId w:val="8"/>
        </w:numPr>
        <w:rPr>
          <w:lang w:eastAsia="en-GB"/>
        </w:rPr>
      </w:pPr>
      <w:r>
        <w:rPr>
          <w:lang w:eastAsia="en-GB"/>
        </w:rPr>
        <w:t xml:space="preserve">To reassure current practice as well as develop going forward.  </w:t>
      </w:r>
    </w:p>
    <w:p w14:paraId="11BCEC01" w14:textId="77777777" w:rsidR="008003FB" w:rsidRDefault="008003FB" w:rsidP="008003FB">
      <w:pPr>
        <w:pStyle w:val="Heading4"/>
        <w:rPr>
          <w:lang w:eastAsia="en-GB"/>
        </w:rPr>
      </w:pPr>
      <w:r>
        <w:rPr>
          <w:lang w:eastAsia="en-GB"/>
        </w:rPr>
        <w:t xml:space="preserve"> Develop networks</w:t>
      </w:r>
    </w:p>
    <w:p w14:paraId="17B690F9" w14:textId="5A10ADE4" w:rsidR="008003FB" w:rsidRDefault="008003FB" w:rsidP="00F81A47">
      <w:pPr>
        <w:pStyle w:val="ListParagraph"/>
        <w:numPr>
          <w:ilvl w:val="0"/>
          <w:numId w:val="9"/>
        </w:numPr>
        <w:rPr>
          <w:lang w:eastAsia="en-GB"/>
        </w:rPr>
      </w:pPr>
      <w:r>
        <w:rPr>
          <w:lang w:eastAsia="en-GB"/>
        </w:rPr>
        <w:t>Under</w:t>
      </w:r>
      <w:r w:rsidR="00307970">
        <w:rPr>
          <w:lang w:eastAsia="en-GB"/>
        </w:rPr>
        <w:t>standing who and where to go</w:t>
      </w:r>
      <w:r>
        <w:rPr>
          <w:lang w:eastAsia="en-GB"/>
        </w:rPr>
        <w:t xml:space="preserve"> regarding research practice and agendas</w:t>
      </w:r>
    </w:p>
    <w:p w14:paraId="51E4532F" w14:textId="77777777" w:rsidR="008003FB" w:rsidRPr="006F302F" w:rsidRDefault="008003FB" w:rsidP="00F81A47">
      <w:pPr>
        <w:pStyle w:val="ListParagraph"/>
        <w:numPr>
          <w:ilvl w:val="0"/>
          <w:numId w:val="9"/>
        </w:numPr>
        <w:rPr>
          <w:lang w:eastAsia="en-GB"/>
        </w:rPr>
      </w:pPr>
      <w:r>
        <w:rPr>
          <w:lang w:eastAsia="en-GB"/>
        </w:rPr>
        <w:lastRenderedPageBreak/>
        <w:t>To know how to promote research and where.</w:t>
      </w:r>
    </w:p>
    <w:p w14:paraId="3F580ACA" w14:textId="77777777" w:rsidR="008003FB" w:rsidRDefault="008003FB" w:rsidP="006017D1"/>
    <w:p w14:paraId="2FA2C39F" w14:textId="77777777" w:rsidR="00AE3BF7" w:rsidRDefault="00AE3BF7" w:rsidP="001D15AB">
      <w:pPr>
        <w:pStyle w:val="Heading1"/>
        <w:rPr>
          <w:lang w:eastAsia="en-GB"/>
        </w:rPr>
      </w:pPr>
      <w:bookmarkStart w:id="12" w:name="_Toc517632838"/>
      <w:r>
        <w:rPr>
          <w:lang w:eastAsia="en-GB"/>
        </w:rPr>
        <w:lastRenderedPageBreak/>
        <w:t>Findings</w:t>
      </w:r>
      <w:bookmarkEnd w:id="12"/>
    </w:p>
    <w:p w14:paraId="1237753E" w14:textId="77777777" w:rsidR="008003FB" w:rsidRDefault="008003FB" w:rsidP="008003FB">
      <w:r w:rsidRPr="00AE3BF7">
        <w:t>The graphs and diagrams in the following section demonstrate the pre and post programme perceptions of levels of knowledge and expertise</w:t>
      </w:r>
      <w:r>
        <w:t xml:space="preserve"> from both participants and their team members</w:t>
      </w:r>
      <w:r w:rsidRPr="00AE3BF7">
        <w:t xml:space="preserve"> in the following areas:  </w:t>
      </w:r>
    </w:p>
    <w:p w14:paraId="74999420" w14:textId="77777777" w:rsidR="00AE3BF7" w:rsidRDefault="00AE3BF7" w:rsidP="00D8061A">
      <w:pPr>
        <w:pStyle w:val="Heading2"/>
        <w:rPr>
          <w:lang w:eastAsia="en-GB"/>
        </w:rPr>
      </w:pPr>
      <w:bookmarkStart w:id="13" w:name="_Toc517632839"/>
      <w:r>
        <w:rPr>
          <w:lang w:eastAsia="en-GB"/>
        </w:rPr>
        <w:t>Perspective of participants</w:t>
      </w:r>
      <w:r w:rsidR="00D8061A">
        <w:rPr>
          <w:lang w:eastAsia="en-GB"/>
        </w:rPr>
        <w:t>:</w:t>
      </w:r>
      <w:bookmarkEnd w:id="13"/>
    </w:p>
    <w:p w14:paraId="42D49034" w14:textId="77777777" w:rsidR="000F1574" w:rsidRDefault="000F1574" w:rsidP="00AE3BF7">
      <w:pPr>
        <w:rPr>
          <w:lang w:eastAsia="en-GB"/>
        </w:rPr>
      </w:pPr>
      <w:r>
        <w:rPr>
          <w:lang w:eastAsia="en-GB"/>
        </w:rPr>
        <w:t>Participants were asked to self</w:t>
      </w:r>
      <w:r w:rsidR="000218A5">
        <w:rPr>
          <w:lang w:eastAsia="en-GB"/>
        </w:rPr>
        <w:t>-</w:t>
      </w:r>
      <w:r>
        <w:rPr>
          <w:lang w:eastAsia="en-GB"/>
        </w:rPr>
        <w:t xml:space="preserve">score on a scale of one to ten, ten being </w:t>
      </w:r>
      <w:r w:rsidR="008003FB">
        <w:rPr>
          <w:lang w:eastAsia="en-GB"/>
        </w:rPr>
        <w:t>‘</w:t>
      </w:r>
      <w:r>
        <w:rPr>
          <w:lang w:eastAsia="en-GB"/>
        </w:rPr>
        <w:t>completely</w:t>
      </w:r>
      <w:r w:rsidR="008003FB">
        <w:rPr>
          <w:lang w:eastAsia="en-GB"/>
        </w:rPr>
        <w:t>’</w:t>
      </w:r>
      <w:r>
        <w:rPr>
          <w:lang w:eastAsia="en-GB"/>
        </w:rPr>
        <w:t xml:space="preserve">, one being </w:t>
      </w:r>
      <w:r w:rsidR="008003FB">
        <w:rPr>
          <w:lang w:eastAsia="en-GB"/>
        </w:rPr>
        <w:t>‘</w:t>
      </w:r>
      <w:r>
        <w:rPr>
          <w:lang w:eastAsia="en-GB"/>
        </w:rPr>
        <w:t>not at all</w:t>
      </w:r>
      <w:r w:rsidR="008003FB">
        <w:rPr>
          <w:lang w:eastAsia="en-GB"/>
        </w:rPr>
        <w:t xml:space="preserve">’ against the statements listed below. </w:t>
      </w:r>
    </w:p>
    <w:p w14:paraId="6FACE90A" w14:textId="77777777" w:rsidR="00F0376E" w:rsidRDefault="00FF03D6" w:rsidP="00AE3BF7">
      <w:pPr>
        <w:rPr>
          <w:lang w:eastAsia="en-GB"/>
        </w:rPr>
      </w:pPr>
      <w:r>
        <w:rPr>
          <w:noProof/>
          <w:lang w:val="en-US"/>
        </w:rPr>
        <w:drawing>
          <wp:inline distT="0" distB="0" distL="0" distR="0" wp14:anchorId="35B46A18" wp14:editId="6556D9F5">
            <wp:extent cx="4572000" cy="2743200"/>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AD75E8-FEEE-40DE-B1CA-B1CA829AD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750FC7" w14:textId="77777777" w:rsidR="00B50D57" w:rsidRDefault="00B50D57" w:rsidP="00AE3BF7">
      <w:pPr>
        <w:rPr>
          <w:lang w:eastAsia="en-GB"/>
        </w:rPr>
      </w:pPr>
      <w:r>
        <w:rPr>
          <w:lang w:eastAsia="en-GB"/>
        </w:rPr>
        <w:t xml:space="preserve">Key: </w:t>
      </w:r>
      <w:r>
        <w:rPr>
          <w:lang w:eastAsia="en-GB"/>
        </w:rPr>
        <w:tab/>
        <w:t>Green:  Pre</w:t>
      </w:r>
      <w:r w:rsidR="008003FB">
        <w:rPr>
          <w:lang w:eastAsia="en-GB"/>
        </w:rPr>
        <w:t>-</w:t>
      </w:r>
      <w:r>
        <w:rPr>
          <w:lang w:eastAsia="en-GB"/>
        </w:rPr>
        <w:t>programme responses</w:t>
      </w:r>
    </w:p>
    <w:p w14:paraId="40EB3BE8" w14:textId="77777777" w:rsidR="00B50D57" w:rsidRDefault="00B50D57" w:rsidP="00B50D57">
      <w:pPr>
        <w:ind w:firstLine="720"/>
        <w:rPr>
          <w:lang w:eastAsia="en-GB"/>
        </w:rPr>
      </w:pPr>
      <w:r>
        <w:rPr>
          <w:lang w:eastAsia="en-GB"/>
        </w:rPr>
        <w:t>Grey: Post programme responses</w:t>
      </w:r>
    </w:p>
    <w:p w14:paraId="1B65FB5D" w14:textId="77777777" w:rsidR="000218A5" w:rsidRDefault="000218A5" w:rsidP="00AE3BF7">
      <w:pPr>
        <w:rPr>
          <w:lang w:eastAsia="en-GB"/>
        </w:rPr>
      </w:pPr>
      <w:r>
        <w:rPr>
          <w:lang w:eastAsia="en-GB"/>
        </w:rPr>
        <w:t xml:space="preserve">The questions </w:t>
      </w:r>
      <w:r w:rsidR="00C91D81">
        <w:rPr>
          <w:lang w:eastAsia="en-GB"/>
        </w:rPr>
        <w:t xml:space="preserve">compared above are what </w:t>
      </w:r>
      <w:r>
        <w:rPr>
          <w:lang w:eastAsia="en-GB"/>
        </w:rPr>
        <w:t xml:space="preserve">the participants scored themselves against </w:t>
      </w:r>
      <w:r w:rsidR="00C91D81">
        <w:rPr>
          <w:lang w:eastAsia="en-GB"/>
        </w:rPr>
        <w:t>as listed below</w:t>
      </w:r>
      <w:r>
        <w:rPr>
          <w:lang w:eastAsia="en-GB"/>
        </w:rPr>
        <w:t>:</w:t>
      </w:r>
    </w:p>
    <w:p w14:paraId="3268EE96" w14:textId="77777777" w:rsidR="00C91D81" w:rsidRPr="00C91D81" w:rsidRDefault="00C91D81" w:rsidP="00F81A47">
      <w:pPr>
        <w:pStyle w:val="ListParagraph"/>
        <w:numPr>
          <w:ilvl w:val="0"/>
          <w:numId w:val="10"/>
        </w:numPr>
        <w:spacing w:after="0"/>
      </w:pPr>
      <w:r>
        <w:t>Knowledge and</w:t>
      </w:r>
      <w:r w:rsidRPr="00191D44">
        <w:rPr>
          <w:rFonts w:cs="Arial"/>
          <w:szCs w:val="24"/>
        </w:rPr>
        <w:t xml:space="preserve"> understanding of national, regional and organisational R&amp;I agendas</w:t>
      </w:r>
    </w:p>
    <w:p w14:paraId="7E95B51F" w14:textId="77777777" w:rsidR="00C91D81" w:rsidRPr="00C91D81" w:rsidRDefault="004A52C3" w:rsidP="00F81A47">
      <w:pPr>
        <w:pStyle w:val="ListParagraph"/>
        <w:numPr>
          <w:ilvl w:val="0"/>
          <w:numId w:val="10"/>
        </w:numPr>
        <w:spacing w:after="0"/>
        <w:rPr>
          <w:rFonts w:cs="Arial"/>
          <w:szCs w:val="24"/>
        </w:rPr>
      </w:pPr>
      <w:r>
        <w:rPr>
          <w:rFonts w:cs="Arial"/>
          <w:szCs w:val="24"/>
        </w:rPr>
        <w:t>U</w:t>
      </w:r>
      <w:r w:rsidR="00C91D81" w:rsidRPr="00191D44">
        <w:rPr>
          <w:rFonts w:cs="Arial"/>
          <w:szCs w:val="24"/>
        </w:rPr>
        <w:t>nderstanding of how organisational cultures form and the part leadership plays in this?</w:t>
      </w:r>
    </w:p>
    <w:p w14:paraId="50527526" w14:textId="77777777" w:rsidR="00C91D81" w:rsidRDefault="004A52C3" w:rsidP="00F81A47">
      <w:pPr>
        <w:pStyle w:val="ListParagraph"/>
        <w:numPr>
          <w:ilvl w:val="0"/>
          <w:numId w:val="10"/>
        </w:numPr>
        <w:spacing w:after="0"/>
        <w:rPr>
          <w:rFonts w:cs="Arial"/>
          <w:szCs w:val="24"/>
        </w:rPr>
      </w:pPr>
      <w:r>
        <w:rPr>
          <w:rFonts w:cs="Arial"/>
          <w:szCs w:val="24"/>
        </w:rPr>
        <w:t>U</w:t>
      </w:r>
      <w:r w:rsidR="00C91D81" w:rsidRPr="00191D44">
        <w:rPr>
          <w:rFonts w:cs="Arial"/>
          <w:szCs w:val="24"/>
        </w:rPr>
        <w:t>nderstanding of communities of practice and the benefits of being part of this?</w:t>
      </w:r>
    </w:p>
    <w:p w14:paraId="06651BA2" w14:textId="77777777" w:rsidR="00C91D81" w:rsidRPr="00191D44" w:rsidRDefault="004A52C3" w:rsidP="00F81A47">
      <w:pPr>
        <w:pStyle w:val="ListParagraph"/>
        <w:numPr>
          <w:ilvl w:val="0"/>
          <w:numId w:val="10"/>
        </w:numPr>
        <w:spacing w:after="0"/>
        <w:rPr>
          <w:rStyle w:val="FootnoteReference"/>
          <w:rFonts w:cs="Arial"/>
          <w:szCs w:val="24"/>
        </w:rPr>
      </w:pPr>
      <w:r>
        <w:rPr>
          <w:rFonts w:cs="Arial"/>
          <w:szCs w:val="24"/>
        </w:rPr>
        <w:t xml:space="preserve">Knowing </w:t>
      </w:r>
      <w:r w:rsidR="00C91D81" w:rsidRPr="00191D44">
        <w:rPr>
          <w:rFonts w:cs="Arial"/>
          <w:szCs w:val="24"/>
        </w:rPr>
        <w:t>how to lead an effective team based on the work of Professor Michael West.</w:t>
      </w:r>
      <w:r w:rsidR="00C91D81" w:rsidRPr="00191D44">
        <w:rPr>
          <w:rStyle w:val="FootnoteReference"/>
          <w:rFonts w:cs="Arial"/>
          <w:szCs w:val="24"/>
        </w:rPr>
        <w:t>6</w:t>
      </w:r>
    </w:p>
    <w:p w14:paraId="6FE1CDBF" w14:textId="77777777" w:rsidR="00C91D81" w:rsidRPr="00191D44" w:rsidRDefault="004A52C3" w:rsidP="00F81A47">
      <w:pPr>
        <w:pStyle w:val="ListParagraph"/>
        <w:numPr>
          <w:ilvl w:val="0"/>
          <w:numId w:val="10"/>
        </w:numPr>
        <w:spacing w:after="0"/>
        <w:rPr>
          <w:rFonts w:cs="Arial"/>
          <w:szCs w:val="24"/>
        </w:rPr>
      </w:pPr>
      <w:r>
        <w:rPr>
          <w:rFonts w:cs="Arial"/>
          <w:szCs w:val="24"/>
        </w:rPr>
        <w:t>C</w:t>
      </w:r>
      <w:r w:rsidR="00C91D81" w:rsidRPr="00191D44">
        <w:rPr>
          <w:rFonts w:cs="Arial"/>
          <w:szCs w:val="24"/>
        </w:rPr>
        <w:t>urrent level of confidence to facilitate and lead cultures of R&amp;I</w:t>
      </w:r>
    </w:p>
    <w:p w14:paraId="449F058F" w14:textId="77777777" w:rsidR="00C91D81" w:rsidRPr="00191D44" w:rsidRDefault="004A52C3" w:rsidP="00F81A47">
      <w:pPr>
        <w:pStyle w:val="ListParagraph"/>
        <w:numPr>
          <w:ilvl w:val="0"/>
          <w:numId w:val="10"/>
        </w:numPr>
        <w:spacing w:after="0"/>
        <w:rPr>
          <w:rFonts w:cs="Arial"/>
          <w:szCs w:val="24"/>
        </w:rPr>
      </w:pPr>
      <w:r>
        <w:rPr>
          <w:rFonts w:cs="Arial"/>
          <w:szCs w:val="24"/>
        </w:rPr>
        <w:t>C</w:t>
      </w:r>
      <w:r w:rsidR="00C91D81" w:rsidRPr="00191D44">
        <w:rPr>
          <w:rFonts w:cs="Arial"/>
          <w:szCs w:val="24"/>
        </w:rPr>
        <w:t>urrent level of ‘creativity’ in leading cultures of R&amp;I</w:t>
      </w:r>
    </w:p>
    <w:p w14:paraId="23A50B74" w14:textId="77777777" w:rsidR="00C91D81" w:rsidRDefault="004A52C3" w:rsidP="00F81A47">
      <w:pPr>
        <w:pStyle w:val="ListParagraph"/>
        <w:numPr>
          <w:ilvl w:val="0"/>
          <w:numId w:val="10"/>
        </w:numPr>
        <w:spacing w:after="0"/>
        <w:rPr>
          <w:rFonts w:cs="Arial"/>
          <w:szCs w:val="24"/>
        </w:rPr>
      </w:pPr>
      <w:r>
        <w:rPr>
          <w:rFonts w:cs="Arial"/>
          <w:szCs w:val="24"/>
        </w:rPr>
        <w:t>A</w:t>
      </w:r>
      <w:r w:rsidR="00C91D81" w:rsidRPr="00191D44">
        <w:rPr>
          <w:rFonts w:cs="Arial"/>
          <w:szCs w:val="24"/>
        </w:rPr>
        <w:t>bility to be curious and open to new ideas and ready to embrace health innovations</w:t>
      </w:r>
      <w:r w:rsidR="008003FB">
        <w:rPr>
          <w:rFonts w:cs="Arial"/>
          <w:szCs w:val="24"/>
        </w:rPr>
        <w:t>.</w:t>
      </w:r>
    </w:p>
    <w:p w14:paraId="0DB52614" w14:textId="77777777" w:rsidR="008003FB" w:rsidRDefault="008003FB" w:rsidP="008003FB">
      <w:pPr>
        <w:spacing w:after="0"/>
        <w:rPr>
          <w:rFonts w:cs="Arial"/>
          <w:szCs w:val="24"/>
        </w:rPr>
      </w:pPr>
    </w:p>
    <w:p w14:paraId="798284EF" w14:textId="77777777" w:rsidR="006D411B" w:rsidRDefault="008003FB" w:rsidP="008003FB">
      <w:pPr>
        <w:spacing w:after="0"/>
        <w:rPr>
          <w:rFonts w:cs="Arial"/>
          <w:szCs w:val="24"/>
        </w:rPr>
      </w:pPr>
      <w:r>
        <w:rPr>
          <w:rFonts w:cs="Arial"/>
          <w:szCs w:val="24"/>
        </w:rPr>
        <w:t>From the results above, it is clear that participants found the programme had developed their skills and knowledge significantly.  This is backed up by</w:t>
      </w:r>
      <w:r w:rsidR="006D411B">
        <w:rPr>
          <w:rFonts w:cs="Arial"/>
          <w:szCs w:val="24"/>
        </w:rPr>
        <w:t xml:space="preserve"> many of the statements from the participants. Elaine </w:t>
      </w:r>
      <w:proofErr w:type="spellStart"/>
      <w:r w:rsidR="006D411B">
        <w:rPr>
          <w:rFonts w:cs="Arial"/>
          <w:szCs w:val="24"/>
        </w:rPr>
        <w:t>Fillingham</w:t>
      </w:r>
      <w:proofErr w:type="spellEnd"/>
      <w:r w:rsidR="006D411B">
        <w:rPr>
          <w:rFonts w:cs="Arial"/>
          <w:szCs w:val="24"/>
        </w:rPr>
        <w:t xml:space="preserve"> commented that the course was so impactful she would like</w:t>
      </w:r>
      <w:proofErr w:type="gramStart"/>
      <w:r w:rsidR="006D411B">
        <w:rPr>
          <w:rFonts w:cs="Arial"/>
          <w:szCs w:val="24"/>
        </w:rPr>
        <w:t>..</w:t>
      </w:r>
      <w:proofErr w:type="gramEnd"/>
      <w:r w:rsidR="006D411B">
        <w:rPr>
          <w:rFonts w:cs="Arial"/>
          <w:szCs w:val="24"/>
        </w:rPr>
        <w:t xml:space="preserve"> </w:t>
      </w:r>
    </w:p>
    <w:p w14:paraId="1F32C375" w14:textId="77777777" w:rsidR="006D411B" w:rsidRDefault="006D411B" w:rsidP="008003FB">
      <w:pPr>
        <w:spacing w:after="0"/>
        <w:rPr>
          <w:rFonts w:cs="Arial"/>
          <w:szCs w:val="24"/>
        </w:rPr>
      </w:pPr>
    </w:p>
    <w:p w14:paraId="79811214" w14:textId="77777777" w:rsidR="008003FB" w:rsidRPr="006D411B" w:rsidRDefault="006D411B" w:rsidP="006D411B">
      <w:pPr>
        <w:spacing w:after="0"/>
        <w:ind w:left="578"/>
        <w:jc w:val="center"/>
        <w:rPr>
          <w:rFonts w:cs="Arial"/>
          <w:i/>
          <w:szCs w:val="24"/>
        </w:rPr>
      </w:pPr>
      <w:r w:rsidRPr="006D411B">
        <w:rPr>
          <w:rFonts w:cs="Arial"/>
          <w:i/>
          <w:szCs w:val="24"/>
        </w:rPr>
        <w:t>“everyone in my department to have the opportunity to do it.  It reminded me of my capability and that I can do it!”</w:t>
      </w:r>
    </w:p>
    <w:p w14:paraId="679F7A68" w14:textId="77777777" w:rsidR="00D8061A" w:rsidRDefault="00D8061A" w:rsidP="00D8061A">
      <w:pPr>
        <w:pStyle w:val="Heading2"/>
        <w:rPr>
          <w:lang w:eastAsia="en-GB"/>
        </w:rPr>
      </w:pPr>
      <w:bookmarkStart w:id="14" w:name="_Toc517632840"/>
      <w:r>
        <w:rPr>
          <w:lang w:eastAsia="en-GB"/>
        </w:rPr>
        <w:lastRenderedPageBreak/>
        <w:t>Perspective of team members:</w:t>
      </w:r>
      <w:bookmarkEnd w:id="14"/>
    </w:p>
    <w:p w14:paraId="6C27CC68" w14:textId="77777777" w:rsidR="00193FD0" w:rsidRDefault="00B607BC" w:rsidP="00B50D57">
      <w:pPr>
        <w:spacing w:before="240" w:after="200" w:line="240" w:lineRule="auto"/>
        <w:rPr>
          <w:rFonts w:eastAsia="Calibri" w:cs="Arial"/>
        </w:rPr>
      </w:pPr>
      <w:r>
        <w:rPr>
          <w:rFonts w:eastAsia="Calibri" w:cs="Arial"/>
        </w:rPr>
        <w:t xml:space="preserve">The </w:t>
      </w:r>
      <w:r w:rsidR="00193FD0">
        <w:rPr>
          <w:rFonts w:eastAsia="Calibri" w:cs="Arial"/>
        </w:rPr>
        <w:t>participants teams were given the opportunity to provide feedback through the online survey both before and after the programme.  102 team members contributed to the pre</w:t>
      </w:r>
      <w:r w:rsidR="00186D20">
        <w:rPr>
          <w:rFonts w:eastAsia="Calibri" w:cs="Arial"/>
        </w:rPr>
        <w:t>-</w:t>
      </w:r>
      <w:r w:rsidR="00193FD0">
        <w:rPr>
          <w:rFonts w:eastAsia="Calibri" w:cs="Arial"/>
        </w:rPr>
        <w:t xml:space="preserve">programme questionnaire, with 31 completing a post programme evaluation.  </w:t>
      </w:r>
    </w:p>
    <w:p w14:paraId="4DD9AFCF" w14:textId="77777777" w:rsidR="00193FD0" w:rsidRDefault="000D5102" w:rsidP="00B50D57">
      <w:pPr>
        <w:spacing w:before="240" w:after="200" w:line="240" w:lineRule="auto"/>
        <w:rPr>
          <w:rFonts w:eastAsia="Calibri" w:cs="Arial"/>
        </w:rPr>
      </w:pPr>
      <w:r w:rsidRPr="00B50D57">
        <w:rPr>
          <w:rFonts w:eastAsia="Calibri" w:cs="Arial"/>
        </w:rPr>
        <w:t>Below the graphs show the before (left side) and after (right side) responses of team members</w:t>
      </w:r>
      <w:r w:rsidR="00193FD0">
        <w:rPr>
          <w:rFonts w:eastAsia="Calibri" w:cs="Arial"/>
        </w:rPr>
        <w:t xml:space="preserve"> for each question.  </w:t>
      </w:r>
    </w:p>
    <w:p w14:paraId="333A861F" w14:textId="77777777" w:rsidR="00186D20" w:rsidRPr="00B50D57" w:rsidRDefault="00186D20" w:rsidP="00186D20">
      <w:pPr>
        <w:pStyle w:val="Heading3"/>
      </w:pPr>
      <w:bookmarkStart w:id="15" w:name="_Toc517632841"/>
      <w:r>
        <w:t>Knowledge of communities of practice and ways to learn about research have increased</w:t>
      </w:r>
      <w:bookmarkEnd w:id="15"/>
    </w:p>
    <w:p w14:paraId="673818A5" w14:textId="77777777" w:rsidR="00D8061A" w:rsidRDefault="00186D20" w:rsidP="00186D20">
      <w:pPr>
        <w:pStyle w:val="ListParagraph"/>
        <w:numPr>
          <w:ilvl w:val="0"/>
          <w:numId w:val="0"/>
        </w:numPr>
        <w:spacing w:before="240" w:after="200" w:line="240" w:lineRule="auto"/>
      </w:pPr>
      <w:r>
        <w:t>In answering the question, ‘</w:t>
      </w:r>
      <w:r w:rsidR="00D8061A" w:rsidRPr="00C91D81">
        <w:t>What do you know about communities of practice and ways to learn about research?</w:t>
      </w:r>
      <w:r>
        <w:t>’ the</w:t>
      </w:r>
      <w:r>
        <w:rPr>
          <w:rFonts w:eastAsia="Calibri" w:cs="Arial"/>
        </w:rPr>
        <w:t xml:space="preserve"> response to this question demonstrates a marked increase in the number of people who now know something about communities of practice and ways to learn about research since their managers undertook the programme. The percentage who knew nothing dropped from 71.4% to 22.2%.  </w:t>
      </w:r>
    </w:p>
    <w:p w14:paraId="6E16536C" w14:textId="77777777" w:rsidR="009D2955" w:rsidRPr="00C91D81" w:rsidRDefault="009D2955" w:rsidP="009D2955">
      <w:pPr>
        <w:pStyle w:val="ListParagraph"/>
        <w:numPr>
          <w:ilvl w:val="0"/>
          <w:numId w:val="0"/>
        </w:numPr>
        <w:ind w:left="720"/>
      </w:pPr>
    </w:p>
    <w:p w14:paraId="698B3C22" w14:textId="77777777" w:rsidR="00856625" w:rsidRDefault="00856625" w:rsidP="00566363">
      <w:pPr>
        <w:pStyle w:val="ListParagraph"/>
        <w:numPr>
          <w:ilvl w:val="0"/>
          <w:numId w:val="0"/>
        </w:numPr>
        <w:spacing w:before="240" w:after="200" w:line="240" w:lineRule="auto"/>
        <w:ind w:left="720"/>
        <w:jc w:val="center"/>
        <w:rPr>
          <w:rFonts w:eastAsia="Calibri" w:cs="Arial"/>
        </w:rPr>
      </w:pPr>
      <w:r>
        <w:rPr>
          <w:noProof/>
          <w:lang w:val="en-US"/>
        </w:rPr>
        <w:drawing>
          <wp:inline distT="0" distB="0" distL="0" distR="0" wp14:anchorId="4FF47188" wp14:editId="6FB44CF7">
            <wp:extent cx="2283248" cy="2334732"/>
            <wp:effectExtent l="0" t="0" r="3175" b="8890"/>
            <wp:docPr id="20" name="Picture 20" descr="Macintosh HD:Users:LeanneGregory:Desktop:Screen Shot 2018-06-06 at 11.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anneGregory:Desktop:Screen Shot 2018-06-06 at 11.15.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572" cy="2338131"/>
                    </a:xfrm>
                    <a:prstGeom prst="rect">
                      <a:avLst/>
                    </a:prstGeom>
                    <a:noFill/>
                    <a:ln>
                      <a:noFill/>
                    </a:ln>
                  </pic:spPr>
                </pic:pic>
              </a:graphicData>
            </a:graphic>
          </wp:inline>
        </w:drawing>
      </w:r>
      <w:r>
        <w:rPr>
          <w:noProof/>
          <w:lang w:val="en-US"/>
        </w:rPr>
        <w:drawing>
          <wp:inline distT="0" distB="0" distL="0" distR="0" wp14:anchorId="72F98269" wp14:editId="690CD886">
            <wp:extent cx="2330245" cy="2330245"/>
            <wp:effectExtent l="0" t="0" r="0" b="0"/>
            <wp:docPr id="4" name="Picture 4" descr="Macintosh HD:Users:LeanneGregory:Desktop:Screen Shot 2018-06-06 at 10.5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anneGregory:Desktop:Screen Shot 2018-06-06 at 10.55.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8222" cy="2358222"/>
                    </a:xfrm>
                    <a:prstGeom prst="rect">
                      <a:avLst/>
                    </a:prstGeom>
                    <a:noFill/>
                    <a:ln>
                      <a:noFill/>
                    </a:ln>
                  </pic:spPr>
                </pic:pic>
              </a:graphicData>
            </a:graphic>
          </wp:inline>
        </w:drawing>
      </w:r>
    </w:p>
    <w:p w14:paraId="1D8EE5C1" w14:textId="77777777" w:rsidR="000D5102" w:rsidRDefault="000D5102" w:rsidP="000D5102">
      <w:pPr>
        <w:pStyle w:val="ListParagraph"/>
        <w:numPr>
          <w:ilvl w:val="0"/>
          <w:numId w:val="0"/>
        </w:numPr>
        <w:spacing w:before="240" w:after="200" w:line="240" w:lineRule="auto"/>
        <w:ind w:left="720"/>
        <w:rPr>
          <w:rFonts w:eastAsia="Calibri" w:cs="Arial"/>
        </w:rPr>
      </w:pPr>
    </w:p>
    <w:p w14:paraId="0E10EB31" w14:textId="77777777" w:rsidR="00193FD0" w:rsidRDefault="00193FD0" w:rsidP="000D5102">
      <w:pPr>
        <w:pStyle w:val="ListParagraph"/>
        <w:numPr>
          <w:ilvl w:val="0"/>
          <w:numId w:val="0"/>
        </w:numPr>
        <w:spacing w:before="240" w:after="200" w:line="240" w:lineRule="auto"/>
        <w:ind w:left="720"/>
        <w:rPr>
          <w:rFonts w:eastAsia="Calibri" w:cs="Arial"/>
        </w:rPr>
      </w:pPr>
    </w:p>
    <w:p w14:paraId="3A1B749E" w14:textId="77777777" w:rsidR="00D8061A" w:rsidRDefault="00186D20" w:rsidP="00186D20">
      <w:pPr>
        <w:pStyle w:val="Heading3"/>
      </w:pPr>
      <w:bookmarkStart w:id="16" w:name="_Toc517632842"/>
      <w:r>
        <w:t>Levels</w:t>
      </w:r>
      <w:r w:rsidR="00D8061A">
        <w:t xml:space="preserve"> of curiosity</w:t>
      </w:r>
      <w:r>
        <w:t xml:space="preserve"> </w:t>
      </w:r>
      <w:r w:rsidR="00D8061A">
        <w:t>about innovation and research</w:t>
      </w:r>
      <w:r>
        <w:t xml:space="preserve"> have grown</w:t>
      </w:r>
      <w:bookmarkEnd w:id="16"/>
    </w:p>
    <w:p w14:paraId="4A55A59E" w14:textId="77777777" w:rsidR="009D2955" w:rsidRDefault="00F81A47" w:rsidP="00473871">
      <w:pPr>
        <w:pStyle w:val="ListParagraph"/>
        <w:numPr>
          <w:ilvl w:val="0"/>
          <w:numId w:val="0"/>
        </w:numPr>
        <w:spacing w:after="200" w:line="240" w:lineRule="auto"/>
        <w:rPr>
          <w:rFonts w:eastAsia="Calibri" w:cs="Arial"/>
        </w:rPr>
      </w:pPr>
      <w:r>
        <w:rPr>
          <w:rFonts w:eastAsia="Calibri" w:cs="Arial"/>
        </w:rPr>
        <w:t xml:space="preserve">All </w:t>
      </w:r>
      <w:r w:rsidR="009D2955">
        <w:rPr>
          <w:rFonts w:eastAsia="Calibri" w:cs="Arial"/>
        </w:rPr>
        <w:t>data suggest</w:t>
      </w:r>
      <w:r>
        <w:rPr>
          <w:rFonts w:eastAsia="Calibri" w:cs="Arial"/>
        </w:rPr>
        <w:t>s</w:t>
      </w:r>
      <w:r w:rsidR="009D2955">
        <w:rPr>
          <w:rFonts w:eastAsia="Calibri" w:cs="Arial"/>
        </w:rPr>
        <w:t xml:space="preserve"> there has been an increase in the level of curiosity about innovation and research within the teams since the programme.  </w:t>
      </w:r>
      <w:r>
        <w:rPr>
          <w:rFonts w:eastAsia="Calibri" w:cs="Arial"/>
        </w:rPr>
        <w:t xml:space="preserve">There is a </w:t>
      </w:r>
      <w:r w:rsidR="009D2955">
        <w:rPr>
          <w:rFonts w:eastAsia="Calibri" w:cs="Arial"/>
        </w:rPr>
        <w:t xml:space="preserve">higher percentage of people having no interest before the programme.  </w:t>
      </w:r>
    </w:p>
    <w:p w14:paraId="52BF7E88" w14:textId="77777777" w:rsidR="009D2955" w:rsidRDefault="009D2955" w:rsidP="009D2955">
      <w:pPr>
        <w:pStyle w:val="ListParagraph"/>
        <w:numPr>
          <w:ilvl w:val="0"/>
          <w:numId w:val="0"/>
        </w:numPr>
        <w:spacing w:before="240" w:after="200" w:line="240" w:lineRule="auto"/>
        <w:ind w:left="720"/>
        <w:rPr>
          <w:rFonts w:eastAsia="Calibri" w:cs="Arial"/>
        </w:rPr>
      </w:pPr>
    </w:p>
    <w:p w14:paraId="176602F9" w14:textId="77777777" w:rsidR="000D5102" w:rsidRDefault="000D5102" w:rsidP="000D5102">
      <w:pPr>
        <w:pStyle w:val="ListParagraph"/>
        <w:numPr>
          <w:ilvl w:val="0"/>
          <w:numId w:val="0"/>
        </w:numPr>
        <w:spacing w:before="240" w:after="200" w:line="240" w:lineRule="auto"/>
        <w:ind w:left="720"/>
        <w:rPr>
          <w:rFonts w:eastAsia="Calibri" w:cs="Arial"/>
        </w:rPr>
      </w:pPr>
    </w:p>
    <w:p w14:paraId="3F8CBC96" w14:textId="77777777" w:rsidR="000D5102" w:rsidRDefault="00297319" w:rsidP="009D2955">
      <w:pPr>
        <w:pStyle w:val="ListParagraph"/>
        <w:numPr>
          <w:ilvl w:val="0"/>
          <w:numId w:val="0"/>
        </w:numPr>
        <w:spacing w:before="240" w:after="200" w:line="240" w:lineRule="auto"/>
        <w:ind w:left="720"/>
        <w:jc w:val="center"/>
        <w:rPr>
          <w:rFonts w:eastAsia="Calibri" w:cs="Arial"/>
        </w:rPr>
      </w:pPr>
      <w:r>
        <w:rPr>
          <w:noProof/>
          <w:lang w:val="en-US"/>
        </w:rPr>
        <w:lastRenderedPageBreak/>
        <w:drawing>
          <wp:inline distT="0" distB="0" distL="0" distR="0" wp14:anchorId="2CDB798D" wp14:editId="7AD2ED23">
            <wp:extent cx="2294890" cy="1929468"/>
            <wp:effectExtent l="0" t="0" r="0" b="0"/>
            <wp:docPr id="40" name="Picture 40" descr="Macintosh HD:Users:LeanneGregory:Desktop:Screen Shot 2018-06-06 at 11.0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anneGregory:Desktop:Screen Shot 2018-06-06 at 11.09.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2957" cy="1961474"/>
                    </a:xfrm>
                    <a:prstGeom prst="rect">
                      <a:avLst/>
                    </a:prstGeom>
                    <a:noFill/>
                    <a:ln>
                      <a:noFill/>
                    </a:ln>
                  </pic:spPr>
                </pic:pic>
              </a:graphicData>
            </a:graphic>
          </wp:inline>
        </w:drawing>
      </w:r>
      <w:r w:rsidR="000D5102">
        <w:rPr>
          <w:noProof/>
          <w:lang w:val="en-US"/>
        </w:rPr>
        <w:drawing>
          <wp:inline distT="0" distB="0" distL="0" distR="0" wp14:anchorId="08E04C88" wp14:editId="1FE4B7C7">
            <wp:extent cx="2374491" cy="1938594"/>
            <wp:effectExtent l="0" t="0" r="6985" b="5080"/>
            <wp:docPr id="33" name="Picture 33" descr="Macintosh HD:Users:LeanneGregory:Library:Containers:com.apple.mail:Data:Library:Mail Downloads:8AAB8593-E365-455E-AB2D-AF125880711E:Screen Shot 2018-05-31 at 10.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nneGregory:Library:Containers:com.apple.mail:Data:Library:Mail Downloads:8AAB8593-E365-455E-AB2D-AF125880711E:Screen Shot 2018-05-31 at 10.01.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491" cy="1938594"/>
                    </a:xfrm>
                    <a:prstGeom prst="rect">
                      <a:avLst/>
                    </a:prstGeom>
                    <a:noFill/>
                    <a:ln>
                      <a:noFill/>
                    </a:ln>
                  </pic:spPr>
                </pic:pic>
              </a:graphicData>
            </a:graphic>
          </wp:inline>
        </w:drawing>
      </w:r>
    </w:p>
    <w:p w14:paraId="152B8DD4" w14:textId="77777777" w:rsidR="009D2955" w:rsidRDefault="009D2955" w:rsidP="009D2955">
      <w:pPr>
        <w:pStyle w:val="ListParagraph"/>
        <w:numPr>
          <w:ilvl w:val="0"/>
          <w:numId w:val="0"/>
        </w:numPr>
        <w:spacing w:before="240" w:after="200" w:line="240" w:lineRule="auto"/>
        <w:ind w:left="720"/>
        <w:jc w:val="center"/>
        <w:rPr>
          <w:rFonts w:eastAsia="Calibri" w:cs="Arial"/>
        </w:rPr>
      </w:pPr>
    </w:p>
    <w:p w14:paraId="42ECAE7F" w14:textId="77777777" w:rsidR="00D8061A" w:rsidRDefault="00473871" w:rsidP="00473871">
      <w:pPr>
        <w:pStyle w:val="Heading3"/>
      </w:pPr>
      <w:bookmarkStart w:id="17" w:name="_Toc517632843"/>
      <w:r>
        <w:t xml:space="preserve">Team members feel </w:t>
      </w:r>
      <w:r w:rsidR="00D8061A" w:rsidRPr="009226C0">
        <w:t>line manager</w:t>
      </w:r>
      <w:r>
        <w:t>s are l</w:t>
      </w:r>
      <w:r w:rsidR="00D8061A" w:rsidRPr="009226C0">
        <w:t>isten</w:t>
      </w:r>
      <w:r>
        <w:t>ing more.</w:t>
      </w:r>
      <w:bookmarkEnd w:id="17"/>
      <w:r>
        <w:t xml:space="preserve"> </w:t>
      </w:r>
    </w:p>
    <w:p w14:paraId="0CEF059F" w14:textId="77777777" w:rsidR="00473871" w:rsidRPr="00473871" w:rsidRDefault="00473871" w:rsidP="00473871">
      <w:r>
        <w:t xml:space="preserve">Encouragingly, team members are already noticing a change in leadership style from their managers, with a greater level of perceived listening.  Before the programme, some team members reported they felt their manager listened a ‘little’ whereas after the programme, 17% feel they are now completely listened to with none reporting only a little.  </w:t>
      </w:r>
    </w:p>
    <w:p w14:paraId="48B7632D" w14:textId="77777777" w:rsidR="000A0321" w:rsidRDefault="00E57C7F" w:rsidP="00186D20">
      <w:pPr>
        <w:spacing w:before="240" w:after="200" w:line="240" w:lineRule="auto"/>
        <w:jc w:val="center"/>
        <w:rPr>
          <w:rFonts w:eastAsia="Calibri" w:cs="Arial"/>
        </w:rPr>
      </w:pPr>
      <w:r>
        <w:rPr>
          <w:noProof/>
          <w:lang w:val="en-US"/>
        </w:rPr>
        <w:drawing>
          <wp:inline distT="0" distB="0" distL="0" distR="0" wp14:anchorId="246B13E1" wp14:editId="3AE65643">
            <wp:extent cx="2319184" cy="2412588"/>
            <wp:effectExtent l="0" t="0" r="5080" b="6985"/>
            <wp:docPr id="29" name="Picture 29" descr="Macintosh HD:Users:LeanneGregory:Desktop:Screen Shot 2018-06-06 at 11.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nneGregory:Desktop:Screen Shot 2018-06-06 at 11.15.3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7137" cy="2441667"/>
                    </a:xfrm>
                    <a:prstGeom prst="rect">
                      <a:avLst/>
                    </a:prstGeom>
                    <a:noFill/>
                    <a:ln>
                      <a:noFill/>
                    </a:ln>
                  </pic:spPr>
                </pic:pic>
              </a:graphicData>
            </a:graphic>
          </wp:inline>
        </w:drawing>
      </w:r>
      <w:r>
        <w:rPr>
          <w:noProof/>
          <w:lang w:val="en-US"/>
        </w:rPr>
        <w:drawing>
          <wp:inline distT="0" distB="0" distL="0" distR="0" wp14:anchorId="318812AB" wp14:editId="4C410B27">
            <wp:extent cx="2403987" cy="2431235"/>
            <wp:effectExtent l="0" t="0" r="0" b="7620"/>
            <wp:docPr id="28" name="Picture 28" descr="Macintosh HD:Users:LeanneGregory:Desktop:Screen Shot 2018-06-06 at 10.5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nneGregory:Desktop:Screen Shot 2018-06-06 at 10.56.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1499" cy="2448945"/>
                    </a:xfrm>
                    <a:prstGeom prst="rect">
                      <a:avLst/>
                    </a:prstGeom>
                    <a:noFill/>
                    <a:ln>
                      <a:noFill/>
                    </a:ln>
                  </pic:spPr>
                </pic:pic>
              </a:graphicData>
            </a:graphic>
          </wp:inline>
        </w:drawing>
      </w:r>
    </w:p>
    <w:p w14:paraId="3E649AF3" w14:textId="77777777" w:rsidR="00297319" w:rsidRDefault="00297319" w:rsidP="000D5102">
      <w:pPr>
        <w:spacing w:before="240" w:after="200" w:line="240" w:lineRule="auto"/>
        <w:rPr>
          <w:rFonts w:eastAsia="Calibri" w:cs="Arial"/>
        </w:rPr>
      </w:pPr>
    </w:p>
    <w:p w14:paraId="349941CE" w14:textId="77777777" w:rsidR="00297319" w:rsidRPr="000A0321" w:rsidRDefault="00910BE3" w:rsidP="000D5102">
      <w:pPr>
        <w:spacing w:before="240" w:after="200" w:line="240" w:lineRule="auto"/>
        <w:rPr>
          <w:rFonts w:eastAsia="Calibri" w:cs="Arial"/>
        </w:rPr>
      </w:pPr>
      <w:r w:rsidRPr="00DC6413">
        <w:rPr>
          <w:noProof/>
          <w:lang w:val="en-US"/>
        </w:rPr>
        <w:drawing>
          <wp:inline distT="0" distB="0" distL="0" distR="0" wp14:anchorId="7655B99F" wp14:editId="51BEFC86">
            <wp:extent cx="2413466" cy="2021747"/>
            <wp:effectExtent l="0" t="0" r="6350" b="0"/>
            <wp:docPr id="43" name="Picture 43" descr="Macintosh HD:Users:LeanneGregory:Desktop:Screen Shot 2018-06-06 at 11.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nneGregory:Desktop:Screen Shot 2018-06-06 at 11.09.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695" cy="2026965"/>
                    </a:xfrm>
                    <a:prstGeom prst="rect">
                      <a:avLst/>
                    </a:prstGeom>
                    <a:noFill/>
                    <a:ln>
                      <a:noFill/>
                    </a:ln>
                  </pic:spPr>
                </pic:pic>
              </a:graphicData>
            </a:graphic>
          </wp:inline>
        </w:drawing>
      </w:r>
      <w:r>
        <w:rPr>
          <w:noProof/>
          <w:lang w:val="en-US"/>
        </w:rPr>
        <w:drawing>
          <wp:inline distT="0" distB="0" distL="0" distR="0" wp14:anchorId="26EA92F2" wp14:editId="101427D5">
            <wp:extent cx="2435313" cy="2035311"/>
            <wp:effectExtent l="0" t="0" r="3175" b="3175"/>
            <wp:docPr id="44" name="Picture 44" descr="Macintosh HD:Users:LeanneGregory:Library:Containers:com.apple.mail:Data:Library:Mail Downloads:6A97405F-776E-4A55-885A-5BF4110F4DAE:Screen Shot 2018-05-31 at 10.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anneGregory:Library:Containers:com.apple.mail:Data:Library:Mail Downloads:6A97405F-776E-4A55-885A-5BF4110F4DAE:Screen Shot 2018-05-31 at 10.01.4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1883" cy="2057516"/>
                    </a:xfrm>
                    <a:prstGeom prst="rect">
                      <a:avLst/>
                    </a:prstGeom>
                    <a:noFill/>
                    <a:ln>
                      <a:noFill/>
                    </a:ln>
                  </pic:spPr>
                </pic:pic>
              </a:graphicData>
            </a:graphic>
          </wp:inline>
        </w:drawing>
      </w:r>
    </w:p>
    <w:p w14:paraId="767E5A64" w14:textId="77777777" w:rsidR="00D8061A" w:rsidRDefault="00473871" w:rsidP="00473871">
      <w:pPr>
        <w:pStyle w:val="Heading3"/>
      </w:pPr>
      <w:bookmarkStart w:id="18" w:name="_Toc517632844"/>
      <w:r>
        <w:lastRenderedPageBreak/>
        <w:t xml:space="preserve">More team members </w:t>
      </w:r>
      <w:r w:rsidR="00D8061A" w:rsidRPr="00473871">
        <w:t>feel the</w:t>
      </w:r>
      <w:r>
        <w:t xml:space="preserve">ir team is able to </w:t>
      </w:r>
      <w:r w:rsidR="00D8061A" w:rsidRPr="00473871">
        <w:t xml:space="preserve">perform to the best of </w:t>
      </w:r>
      <w:r w:rsidRPr="00473871">
        <w:t>its</w:t>
      </w:r>
      <w:r w:rsidR="00D8061A" w:rsidRPr="00473871">
        <w:t xml:space="preserve"> ability?</w:t>
      </w:r>
      <w:bookmarkEnd w:id="18"/>
    </w:p>
    <w:p w14:paraId="685EB75F" w14:textId="77777777" w:rsidR="00473871" w:rsidRPr="00473871" w:rsidRDefault="00473871" w:rsidP="00473871">
      <w:r>
        <w:t xml:space="preserve">In the pre-programme questionnaire, only 16.6% of team members felt their teams performed to the best of their ability, whereas after the programme, 61.1% felt their team was able to do so.  </w:t>
      </w:r>
    </w:p>
    <w:p w14:paraId="14AD99E5" w14:textId="77777777" w:rsidR="00D8061A" w:rsidRDefault="00E57C7F" w:rsidP="000D5102">
      <w:pPr>
        <w:spacing w:line="240" w:lineRule="auto"/>
        <w:rPr>
          <w:lang w:eastAsia="en-GB"/>
        </w:rPr>
      </w:pPr>
      <w:r>
        <w:rPr>
          <w:noProof/>
          <w:lang w:val="en-US"/>
        </w:rPr>
        <w:drawing>
          <wp:inline distT="0" distB="0" distL="0" distR="0" wp14:anchorId="7048C8A7" wp14:editId="3346AA4D">
            <wp:extent cx="2192370" cy="2273530"/>
            <wp:effectExtent l="0" t="0" r="0" b="0"/>
            <wp:docPr id="30" name="Picture 30" descr="Macintosh HD:Users:LeanneGregory:Desktop:Screen Shot 2018-06-06 at 11.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eanneGregory:Desktop:Screen Shot 2018-06-06 at 11.15.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3481" cy="2305793"/>
                    </a:xfrm>
                    <a:prstGeom prst="rect">
                      <a:avLst/>
                    </a:prstGeom>
                    <a:noFill/>
                    <a:ln>
                      <a:noFill/>
                    </a:ln>
                  </pic:spPr>
                </pic:pic>
              </a:graphicData>
            </a:graphic>
          </wp:inline>
        </w:drawing>
      </w:r>
      <w:r>
        <w:rPr>
          <w:noProof/>
          <w:lang w:val="en-US"/>
        </w:rPr>
        <w:drawing>
          <wp:inline distT="0" distB="0" distL="0" distR="0" wp14:anchorId="39001AB9" wp14:editId="540E0160">
            <wp:extent cx="2274971" cy="2278811"/>
            <wp:effectExtent l="0" t="0" r="0" b="7620"/>
            <wp:docPr id="31" name="Picture 31" descr="Macintosh HD:Users:LeanneGregory:Desktop:Screen Shot 2018-06-06 at 10.5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nneGregory:Desktop:Screen Shot 2018-06-06 at 10.56.2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694" cy="2290554"/>
                    </a:xfrm>
                    <a:prstGeom prst="rect">
                      <a:avLst/>
                    </a:prstGeom>
                    <a:noFill/>
                    <a:ln>
                      <a:noFill/>
                    </a:ln>
                  </pic:spPr>
                </pic:pic>
              </a:graphicData>
            </a:graphic>
          </wp:inline>
        </w:drawing>
      </w:r>
    </w:p>
    <w:p w14:paraId="62F5AC9F" w14:textId="77777777" w:rsidR="00910BE3" w:rsidRDefault="00910BE3" w:rsidP="000D5102">
      <w:pPr>
        <w:spacing w:line="240" w:lineRule="auto"/>
        <w:rPr>
          <w:lang w:eastAsia="en-GB"/>
        </w:rPr>
      </w:pPr>
    </w:p>
    <w:p w14:paraId="05EC4614" w14:textId="77777777" w:rsidR="00910BE3" w:rsidRPr="00D8061A" w:rsidRDefault="00910BE3" w:rsidP="000D5102">
      <w:pPr>
        <w:spacing w:line="240" w:lineRule="auto"/>
        <w:rPr>
          <w:lang w:eastAsia="en-GB"/>
        </w:rPr>
      </w:pPr>
      <w:r>
        <w:rPr>
          <w:noProof/>
          <w:lang w:val="en-US"/>
        </w:rPr>
        <w:drawing>
          <wp:inline distT="0" distB="0" distL="0" distR="0" wp14:anchorId="3857955E" wp14:editId="130A1AA8">
            <wp:extent cx="2304064" cy="1911487"/>
            <wp:effectExtent l="0" t="0" r="1270" b="0"/>
            <wp:docPr id="45" name="Picture 45" descr="Macintosh HD:Users:LeanneGregory:Desktop:Screen Shot 2018-06-06 at 11.0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nneGregory:Desktop:Screen Shot 2018-06-06 at 11.09.3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578" cy="1925187"/>
                    </a:xfrm>
                    <a:prstGeom prst="rect">
                      <a:avLst/>
                    </a:prstGeom>
                    <a:noFill/>
                    <a:ln>
                      <a:noFill/>
                    </a:ln>
                  </pic:spPr>
                </pic:pic>
              </a:graphicData>
            </a:graphic>
          </wp:inline>
        </w:drawing>
      </w:r>
      <w:r>
        <w:rPr>
          <w:noProof/>
          <w:lang w:val="en-US"/>
        </w:rPr>
        <w:drawing>
          <wp:inline distT="0" distB="0" distL="0" distR="0" wp14:anchorId="05AD5AE7" wp14:editId="66850869">
            <wp:extent cx="2430416" cy="1969419"/>
            <wp:effectExtent l="0" t="0" r="8255" b="0"/>
            <wp:docPr id="46" name="Picture 46" descr="Macintosh HD:Users:LeanneGregory:Library:Containers:com.apple.mail:Data:Library:Mail Downloads:D16E9CFF-896D-4B7B-A216-3DBDE7500A48:Screen Shot 2018-05-31 at 10.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nneGregory:Library:Containers:com.apple.mail:Data:Library:Mail Downloads:D16E9CFF-896D-4B7B-A216-3DBDE7500A48:Screen Shot 2018-05-31 at 10.01.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9668" cy="1985019"/>
                    </a:xfrm>
                    <a:prstGeom prst="rect">
                      <a:avLst/>
                    </a:prstGeom>
                    <a:noFill/>
                    <a:ln>
                      <a:noFill/>
                    </a:ln>
                  </pic:spPr>
                </pic:pic>
              </a:graphicData>
            </a:graphic>
          </wp:inline>
        </w:drawing>
      </w:r>
    </w:p>
    <w:p w14:paraId="54491979" w14:textId="77777777" w:rsidR="00D8061A" w:rsidRDefault="00D8061A" w:rsidP="000D5102">
      <w:pPr>
        <w:spacing w:line="240" w:lineRule="auto"/>
        <w:rPr>
          <w:lang w:eastAsia="en-GB"/>
        </w:rPr>
      </w:pPr>
    </w:p>
    <w:p w14:paraId="1363173E" w14:textId="77777777" w:rsidR="00D8061A" w:rsidRPr="00AE3BF7" w:rsidRDefault="00D8061A" w:rsidP="000D5102">
      <w:pPr>
        <w:spacing w:line="240" w:lineRule="auto"/>
        <w:rPr>
          <w:lang w:eastAsia="en-GB"/>
        </w:rPr>
      </w:pPr>
    </w:p>
    <w:p w14:paraId="5B7F68A8" w14:textId="77777777" w:rsidR="00C41F31" w:rsidRDefault="001D15AB" w:rsidP="001D15AB">
      <w:pPr>
        <w:pStyle w:val="Heading1"/>
        <w:rPr>
          <w:lang w:eastAsia="en-GB"/>
        </w:rPr>
      </w:pPr>
      <w:bookmarkStart w:id="19" w:name="_Toc517632845"/>
      <w:r>
        <w:rPr>
          <w:lang w:eastAsia="en-GB"/>
        </w:rPr>
        <w:lastRenderedPageBreak/>
        <w:t>Evaluation</w:t>
      </w:r>
      <w:r w:rsidR="00E63C67">
        <w:rPr>
          <w:lang w:eastAsia="en-GB"/>
        </w:rPr>
        <w:t xml:space="preserve"> themes</w:t>
      </w:r>
      <w:bookmarkEnd w:id="19"/>
    </w:p>
    <w:p w14:paraId="41DEEBA5" w14:textId="77777777" w:rsidR="006F302F" w:rsidRDefault="001E6C9F" w:rsidP="006F302F">
      <w:pPr>
        <w:pStyle w:val="Heading2"/>
        <w:rPr>
          <w:lang w:eastAsia="en-GB"/>
        </w:rPr>
      </w:pPr>
      <w:bookmarkStart w:id="20" w:name="_Toc517632846"/>
      <w:r>
        <w:rPr>
          <w:lang w:eastAsia="en-GB"/>
        </w:rPr>
        <w:t>Post programme outcomes</w:t>
      </w:r>
      <w:r w:rsidR="00035B03">
        <w:rPr>
          <w:lang w:eastAsia="en-GB"/>
        </w:rPr>
        <w:t xml:space="preserve"> for participants</w:t>
      </w:r>
      <w:bookmarkEnd w:id="20"/>
    </w:p>
    <w:p w14:paraId="2002E106" w14:textId="77777777" w:rsidR="006F302F" w:rsidRDefault="006F302F" w:rsidP="006F302F">
      <w:pPr>
        <w:pStyle w:val="Heading3"/>
        <w:rPr>
          <w:lang w:eastAsia="en-GB"/>
        </w:rPr>
      </w:pPr>
      <w:bookmarkStart w:id="21" w:name="_Toc517632847"/>
      <w:r>
        <w:rPr>
          <w:lang w:eastAsia="en-GB"/>
        </w:rPr>
        <w:t>Increased confidence</w:t>
      </w:r>
      <w:bookmarkEnd w:id="21"/>
    </w:p>
    <w:p w14:paraId="297F72FB" w14:textId="77777777" w:rsidR="002F53CF" w:rsidRDefault="00254FC4" w:rsidP="00254FC4">
      <w:pPr>
        <w:rPr>
          <w:lang w:eastAsia="en-GB"/>
        </w:rPr>
      </w:pPr>
      <w:r>
        <w:rPr>
          <w:lang w:eastAsia="en-GB"/>
        </w:rPr>
        <w:t xml:space="preserve">All participants interviewed reported how much confidence they had gained from attending the programme.  For one participant this was a renewed sense of her capability to do her job.  She </w:t>
      </w:r>
      <w:r w:rsidR="002F53CF">
        <w:rPr>
          <w:lang w:eastAsia="en-GB"/>
        </w:rPr>
        <w:t>said,</w:t>
      </w:r>
      <w:r>
        <w:rPr>
          <w:lang w:eastAsia="en-GB"/>
        </w:rPr>
        <w:t xml:space="preserve"> </w:t>
      </w:r>
      <w:r w:rsidRPr="002F53CF">
        <w:rPr>
          <w:i/>
          <w:lang w:eastAsia="en-GB"/>
        </w:rPr>
        <w:t>“it’s reminded me that I can do it!”</w:t>
      </w:r>
      <w:r>
        <w:rPr>
          <w:lang w:eastAsia="en-GB"/>
        </w:rPr>
        <w:t xml:space="preserve">  </w:t>
      </w:r>
      <w:r w:rsidR="00E24FD6">
        <w:rPr>
          <w:lang w:eastAsia="en-GB"/>
        </w:rPr>
        <w:t>For another</w:t>
      </w:r>
      <w:r w:rsidR="002F53CF">
        <w:rPr>
          <w:lang w:eastAsia="en-GB"/>
        </w:rPr>
        <w:t xml:space="preserve"> there was a sense of being re-motivated.  She described the arrival of the letter that participants were asked to write to themselves: </w:t>
      </w:r>
    </w:p>
    <w:p w14:paraId="196ACBD2" w14:textId="77777777" w:rsidR="00254FC4" w:rsidRPr="002F53CF" w:rsidRDefault="002F53CF" w:rsidP="002F53CF">
      <w:pPr>
        <w:ind w:left="720"/>
        <w:rPr>
          <w:i/>
          <w:lang w:eastAsia="en-GB"/>
        </w:rPr>
      </w:pPr>
      <w:r w:rsidRPr="002F53CF">
        <w:rPr>
          <w:i/>
          <w:lang w:eastAsia="en-GB"/>
        </w:rPr>
        <w:t>“it reminded me of how energising it was (the programme) and my commitment to keep going.”</w:t>
      </w:r>
    </w:p>
    <w:p w14:paraId="3119F974" w14:textId="77777777" w:rsidR="00254FC4" w:rsidRDefault="00254FC4" w:rsidP="00254FC4">
      <w:pPr>
        <w:pStyle w:val="Heading3"/>
        <w:rPr>
          <w:lang w:eastAsia="en-GB"/>
        </w:rPr>
      </w:pPr>
      <w:bookmarkStart w:id="22" w:name="_Toc517632848"/>
      <w:r>
        <w:rPr>
          <w:lang w:eastAsia="en-GB"/>
        </w:rPr>
        <w:t>Developing the use of communication and social media to reach a wider audience</w:t>
      </w:r>
      <w:bookmarkEnd w:id="22"/>
    </w:p>
    <w:p w14:paraId="4C839987" w14:textId="77777777" w:rsidR="00254FC4" w:rsidRPr="00254FC4" w:rsidRDefault="00AC221C" w:rsidP="00254FC4">
      <w:pPr>
        <w:rPr>
          <w:lang w:eastAsia="en-GB"/>
        </w:rPr>
      </w:pPr>
      <w:r>
        <w:rPr>
          <w:lang w:eastAsia="en-GB"/>
        </w:rPr>
        <w:t xml:space="preserve">Interestingly, whilst few of the participants identified developing their social media skills as a reason for going on the course, all of those interviewed acknowledged how much benefit they had gained from </w:t>
      </w:r>
      <w:r w:rsidR="009C632E">
        <w:rPr>
          <w:lang w:eastAsia="en-GB"/>
        </w:rPr>
        <w:t>understanding how to use social media such as twitter and What’s App to stay in touch, and to be able to use it as a vehicle to p</w:t>
      </w:r>
      <w:r w:rsidR="00254FC4">
        <w:rPr>
          <w:lang w:eastAsia="en-GB"/>
        </w:rPr>
        <w:t xml:space="preserve">romote </w:t>
      </w:r>
      <w:r w:rsidR="009C632E">
        <w:rPr>
          <w:lang w:eastAsia="en-GB"/>
        </w:rPr>
        <w:t xml:space="preserve">their </w:t>
      </w:r>
      <w:r w:rsidR="00254FC4">
        <w:rPr>
          <w:lang w:eastAsia="en-GB"/>
        </w:rPr>
        <w:t>service</w:t>
      </w:r>
      <w:r w:rsidR="009C632E">
        <w:rPr>
          <w:lang w:eastAsia="en-GB"/>
        </w:rPr>
        <w:t>s</w:t>
      </w:r>
      <w:r w:rsidR="00254FC4">
        <w:rPr>
          <w:lang w:eastAsia="en-GB"/>
        </w:rPr>
        <w:t xml:space="preserve"> and activities</w:t>
      </w:r>
      <w:r w:rsidR="009C632E">
        <w:rPr>
          <w:lang w:eastAsia="en-GB"/>
        </w:rPr>
        <w:t xml:space="preserve">.  One specific </w:t>
      </w:r>
      <w:proofErr w:type="gramStart"/>
      <w:r w:rsidR="009C632E">
        <w:rPr>
          <w:lang w:eastAsia="en-GB"/>
        </w:rPr>
        <w:t>outcome which</w:t>
      </w:r>
      <w:proofErr w:type="gramEnd"/>
      <w:r w:rsidR="009C632E">
        <w:rPr>
          <w:lang w:eastAsia="en-GB"/>
        </w:rPr>
        <w:t xml:space="preserve"> Paul Spencer reported is that as a result of the programme, he is developing a ‘creative reflection’ process for students at the Student Hub Centre.  This will be launched in September 2018 and from this, he hopes that a portfolio of creative pieces will be developed.  </w:t>
      </w:r>
    </w:p>
    <w:p w14:paraId="6FA5A755" w14:textId="77777777" w:rsidR="006F302F" w:rsidRDefault="006F302F" w:rsidP="006F302F">
      <w:pPr>
        <w:pStyle w:val="Heading3"/>
        <w:rPr>
          <w:lang w:eastAsia="en-GB"/>
        </w:rPr>
      </w:pPr>
      <w:bookmarkStart w:id="23" w:name="_Toc517632849"/>
      <w:r>
        <w:rPr>
          <w:lang w:eastAsia="en-GB"/>
        </w:rPr>
        <w:t>Greater leadership capability</w:t>
      </w:r>
      <w:bookmarkEnd w:id="23"/>
    </w:p>
    <w:p w14:paraId="4111592C" w14:textId="77777777" w:rsidR="00CD55DF" w:rsidRPr="00CD55DF" w:rsidRDefault="00CD55DF" w:rsidP="00CD55DF">
      <w:pPr>
        <w:rPr>
          <w:lang w:eastAsia="en-GB"/>
        </w:rPr>
      </w:pPr>
      <w:r>
        <w:rPr>
          <w:lang w:eastAsia="en-GB"/>
        </w:rPr>
        <w:t xml:space="preserve">The participants reported developing their leadership capability through a greater </w:t>
      </w:r>
      <w:r w:rsidR="00035B03">
        <w:rPr>
          <w:lang w:eastAsia="en-GB"/>
        </w:rPr>
        <w:t>self-awareness</w:t>
      </w:r>
      <w:r>
        <w:rPr>
          <w:lang w:eastAsia="en-GB"/>
        </w:rPr>
        <w:t xml:space="preserve"> and developing creative and innovative ways of working with others and engaging people.  For one participant, this was demonstrated in how they now felt confident to approach a wider and more senior audience to suggest ideas.  For another participant, </w:t>
      </w:r>
      <w:r w:rsidR="005530B2">
        <w:rPr>
          <w:lang w:eastAsia="en-GB"/>
        </w:rPr>
        <w:t xml:space="preserve">this was demonstrated in developing a department vision which wasn’t there before the programme.  </w:t>
      </w:r>
    </w:p>
    <w:p w14:paraId="5196B909" w14:textId="77777777" w:rsidR="006F302F" w:rsidRDefault="006F302F" w:rsidP="006F302F">
      <w:pPr>
        <w:pStyle w:val="Heading3"/>
        <w:rPr>
          <w:lang w:eastAsia="en-GB"/>
        </w:rPr>
      </w:pPr>
      <w:bookmarkStart w:id="24" w:name="_Toc517632850"/>
      <w:r>
        <w:rPr>
          <w:lang w:eastAsia="en-GB"/>
        </w:rPr>
        <w:t>Enhanced understanding of research and capacity to use this within their service</w:t>
      </w:r>
      <w:bookmarkEnd w:id="24"/>
    </w:p>
    <w:p w14:paraId="1E45761F" w14:textId="77777777" w:rsidR="005530B2" w:rsidRPr="005530B2" w:rsidRDefault="005530B2" w:rsidP="005530B2">
      <w:pPr>
        <w:rPr>
          <w:lang w:eastAsia="en-GB"/>
        </w:rPr>
      </w:pPr>
      <w:r>
        <w:rPr>
          <w:lang w:eastAsia="en-GB"/>
        </w:rPr>
        <w:t xml:space="preserve">For some participants, they reported that research hadn’t really been on their agenda before and now they felt they understood how it could support what they do and help them to disseminate knowledge and for many, they felt more committed to the role that research can play in the future.  Sarah Reynolds talked about how she was now in discussion with the research department to look at them doing CPD with her team, to identify ways that the two departments can collaborate and to link with a health and well being survey that is coming up.  </w:t>
      </w:r>
    </w:p>
    <w:p w14:paraId="69D153A8" w14:textId="77777777" w:rsidR="002C222F" w:rsidRDefault="006F302F" w:rsidP="006F302F">
      <w:pPr>
        <w:pStyle w:val="Heading3"/>
        <w:rPr>
          <w:lang w:eastAsia="en-GB"/>
        </w:rPr>
      </w:pPr>
      <w:bookmarkStart w:id="25" w:name="_Toc517632851"/>
      <w:r>
        <w:rPr>
          <w:lang w:eastAsia="en-GB"/>
        </w:rPr>
        <w:t>Development of peer network through face to face and virtual media</w:t>
      </w:r>
      <w:bookmarkEnd w:id="25"/>
    </w:p>
    <w:p w14:paraId="1E83506A" w14:textId="77777777" w:rsidR="003D012E" w:rsidRDefault="003D012E" w:rsidP="003D012E">
      <w:pPr>
        <w:rPr>
          <w:lang w:eastAsia="en-GB"/>
        </w:rPr>
      </w:pPr>
      <w:r>
        <w:rPr>
          <w:lang w:eastAsia="en-GB"/>
        </w:rPr>
        <w:t xml:space="preserve">The experiential nature of the programme gave participants a chance to get to know each other and to talk and share experience and ideas in what one participant described as a ‘safe learning environment.’  The participants interviewed recognised that moving people out of their comfort zone from the start, with a mystery bus ride to the overnight residential helped them to bond with their colleagues and one participant reported how she felt “more invested in the programme and my colleagues” as a result.  </w:t>
      </w:r>
    </w:p>
    <w:p w14:paraId="2EB0BA11" w14:textId="77777777" w:rsidR="003D012E" w:rsidRDefault="003D012E" w:rsidP="003D012E">
      <w:pPr>
        <w:rPr>
          <w:lang w:eastAsia="en-GB"/>
        </w:rPr>
      </w:pPr>
      <w:r>
        <w:rPr>
          <w:lang w:eastAsia="en-GB"/>
        </w:rPr>
        <w:lastRenderedPageBreak/>
        <w:t xml:space="preserve">All of the participants used the </w:t>
      </w:r>
      <w:proofErr w:type="spellStart"/>
      <w:r>
        <w:rPr>
          <w:lang w:eastAsia="en-GB"/>
        </w:rPr>
        <w:t>Whats</w:t>
      </w:r>
      <w:proofErr w:type="spellEnd"/>
      <w:r>
        <w:rPr>
          <w:lang w:eastAsia="en-GB"/>
        </w:rPr>
        <w:t xml:space="preserve"> App </w:t>
      </w:r>
      <w:proofErr w:type="gramStart"/>
      <w:r>
        <w:rPr>
          <w:lang w:eastAsia="en-GB"/>
        </w:rPr>
        <w:t>group which</w:t>
      </w:r>
      <w:proofErr w:type="gramEnd"/>
      <w:r>
        <w:rPr>
          <w:lang w:eastAsia="en-GB"/>
        </w:rPr>
        <w:t xml:space="preserve"> was set up for them, and it is still very active now.  Participants use it as a safe space to share ideas, doubts and questions and to offer support to each other.    </w:t>
      </w:r>
    </w:p>
    <w:p w14:paraId="4CDEE38F" w14:textId="77777777" w:rsidR="003D012E" w:rsidRPr="003D012E" w:rsidRDefault="003D012E" w:rsidP="003D012E">
      <w:pPr>
        <w:rPr>
          <w:lang w:eastAsia="en-GB"/>
        </w:rPr>
      </w:pPr>
      <w:r>
        <w:rPr>
          <w:lang w:eastAsia="en-GB"/>
        </w:rPr>
        <w:t xml:space="preserve">Participants also reported using twitter as a way of connecting and communicating with a wider audience.  Paul Spencer recognised that he is now using twitter and never had before and has started conversations all over the world as a result.  </w:t>
      </w:r>
    </w:p>
    <w:p w14:paraId="1DCCC66F" w14:textId="77777777" w:rsidR="00083FDE" w:rsidRDefault="00083FDE" w:rsidP="00083FDE">
      <w:pPr>
        <w:pStyle w:val="Heading3"/>
        <w:rPr>
          <w:lang w:eastAsia="en-GB"/>
        </w:rPr>
      </w:pPr>
      <w:bookmarkStart w:id="26" w:name="_Toc517632852"/>
      <w:r>
        <w:rPr>
          <w:lang w:eastAsia="en-GB"/>
        </w:rPr>
        <w:t>Strategies to take teams or service forward</w:t>
      </w:r>
      <w:bookmarkEnd w:id="26"/>
    </w:p>
    <w:p w14:paraId="53E54FDD" w14:textId="77777777" w:rsidR="00083FDE" w:rsidRDefault="00083FDE" w:rsidP="00083FDE">
      <w:pPr>
        <w:rPr>
          <w:lang w:eastAsia="en-GB"/>
        </w:rPr>
      </w:pPr>
      <w:r>
        <w:rPr>
          <w:lang w:eastAsia="en-GB"/>
        </w:rPr>
        <w:t xml:space="preserve">Many participants reported that they had a much clearer direction and strategy of how to lead their team going forward.  </w:t>
      </w:r>
      <w:r w:rsidR="003D012E">
        <w:rPr>
          <w:lang w:eastAsia="en-GB"/>
        </w:rPr>
        <w:t xml:space="preserve">Whilst one talked about having a department vision for the first time, another described how they felt more confident in their leadership because they had developed a strategy to go forward.  </w:t>
      </w:r>
      <w:r>
        <w:rPr>
          <w:lang w:eastAsia="en-GB"/>
        </w:rPr>
        <w:t>Below is an extract from a poem that Paul Spencer wrote</w:t>
      </w:r>
      <w:r w:rsidR="00CD55DF">
        <w:rPr>
          <w:lang w:eastAsia="en-GB"/>
        </w:rPr>
        <w:t xml:space="preserve"> and read out at the final day</w:t>
      </w:r>
      <w:r>
        <w:rPr>
          <w:lang w:eastAsia="en-GB"/>
        </w:rPr>
        <w:t xml:space="preserve"> to explain his learning and action plan/strategy to move his service forward</w:t>
      </w:r>
      <w:r w:rsidR="00CD55DF">
        <w:rPr>
          <w:lang w:eastAsia="en-GB"/>
        </w:rPr>
        <w:t>.  This poem has since also been recited at a research and innovation conference in May 2018</w:t>
      </w:r>
      <w:r>
        <w:rPr>
          <w:lang w:eastAsia="en-GB"/>
        </w:rPr>
        <w:t xml:space="preserve">: </w:t>
      </w:r>
    </w:p>
    <w:p w14:paraId="1F35AC53" w14:textId="77777777" w:rsidR="00083FDE" w:rsidRPr="00083FDE" w:rsidRDefault="00083FDE" w:rsidP="00083FDE">
      <w:pPr>
        <w:spacing w:after="0" w:line="240" w:lineRule="auto"/>
        <w:jc w:val="center"/>
        <w:rPr>
          <w:b/>
          <w:i/>
          <w:color w:val="4C0098" w:themeColor="accent3" w:themeShade="BF"/>
        </w:rPr>
      </w:pPr>
      <w:r w:rsidRPr="00083FDE">
        <w:rPr>
          <w:b/>
          <w:i/>
          <w:color w:val="4C0098" w:themeColor="accent3" w:themeShade="BF"/>
        </w:rPr>
        <w:t>This is a plan of action</w:t>
      </w:r>
    </w:p>
    <w:p w14:paraId="6920BA3A" w14:textId="77777777" w:rsidR="00083FDE" w:rsidRPr="00083FDE" w:rsidRDefault="00083FDE" w:rsidP="00083FDE">
      <w:pPr>
        <w:spacing w:after="0" w:line="240" w:lineRule="auto"/>
        <w:jc w:val="center"/>
        <w:rPr>
          <w:b/>
          <w:i/>
          <w:color w:val="4C0098" w:themeColor="accent3" w:themeShade="BF"/>
        </w:rPr>
      </w:pPr>
      <w:r w:rsidRPr="00083FDE">
        <w:rPr>
          <w:b/>
          <w:i/>
          <w:color w:val="4C0098" w:themeColor="accent3" w:themeShade="BF"/>
        </w:rPr>
        <w:t>Enable research, overcome distraction</w:t>
      </w:r>
    </w:p>
    <w:p w14:paraId="27952740" w14:textId="77777777" w:rsidR="00083FDE" w:rsidRPr="00083FDE" w:rsidRDefault="00083FDE" w:rsidP="00083FDE">
      <w:pPr>
        <w:spacing w:after="0"/>
        <w:jc w:val="center"/>
        <w:rPr>
          <w:b/>
          <w:i/>
          <w:color w:val="4C0098" w:themeColor="accent3" w:themeShade="BF"/>
        </w:rPr>
      </w:pPr>
      <w:r w:rsidRPr="00083FDE">
        <w:rPr>
          <w:b/>
          <w:i/>
          <w:color w:val="4C0098" w:themeColor="accent3" w:themeShade="BF"/>
        </w:rPr>
        <w:t>Four simple lines in complex times</w:t>
      </w:r>
    </w:p>
    <w:p w14:paraId="200F9679" w14:textId="77777777" w:rsidR="00083FDE" w:rsidRPr="00083FDE" w:rsidRDefault="00083FDE" w:rsidP="00083FDE">
      <w:pPr>
        <w:spacing w:after="0"/>
        <w:jc w:val="center"/>
        <w:rPr>
          <w:b/>
          <w:i/>
          <w:color w:val="4C0098" w:themeColor="accent3" w:themeShade="BF"/>
        </w:rPr>
      </w:pPr>
      <w:r w:rsidRPr="00083FDE">
        <w:rPr>
          <w:b/>
          <w:i/>
          <w:color w:val="4C0098" w:themeColor="accent3" w:themeShade="BF"/>
        </w:rPr>
        <w:t>Focusing, inspiring minds;</w:t>
      </w:r>
    </w:p>
    <w:p w14:paraId="110C59BB" w14:textId="77777777" w:rsidR="00083FDE" w:rsidRPr="00083FDE" w:rsidRDefault="00083FDE" w:rsidP="00083FDE">
      <w:pPr>
        <w:spacing w:after="0"/>
        <w:jc w:val="center"/>
        <w:rPr>
          <w:b/>
          <w:i/>
          <w:color w:val="4C0098" w:themeColor="accent3" w:themeShade="BF"/>
        </w:rPr>
      </w:pPr>
    </w:p>
    <w:p w14:paraId="21DB1023" w14:textId="77777777" w:rsidR="00083FDE" w:rsidRPr="00083FDE" w:rsidRDefault="00083FDE" w:rsidP="00083FDE">
      <w:pPr>
        <w:spacing w:after="0"/>
        <w:jc w:val="center"/>
        <w:rPr>
          <w:b/>
          <w:i/>
          <w:color w:val="4C0098" w:themeColor="accent3" w:themeShade="BF"/>
        </w:rPr>
      </w:pPr>
      <w:r w:rsidRPr="00083FDE">
        <w:rPr>
          <w:b/>
          <w:i/>
          <w:color w:val="4C0098" w:themeColor="accent3" w:themeShade="BF"/>
        </w:rPr>
        <w:t>Educate,</w:t>
      </w:r>
    </w:p>
    <w:p w14:paraId="6C06C0D7" w14:textId="77777777" w:rsidR="00083FDE" w:rsidRPr="00083FDE" w:rsidRDefault="00083FDE" w:rsidP="00083FDE">
      <w:pPr>
        <w:spacing w:after="0"/>
        <w:jc w:val="center"/>
        <w:rPr>
          <w:b/>
          <w:i/>
          <w:color w:val="4C0098" w:themeColor="accent3" w:themeShade="BF"/>
        </w:rPr>
      </w:pPr>
      <w:r w:rsidRPr="00083FDE">
        <w:rPr>
          <w:b/>
          <w:i/>
          <w:color w:val="4C0098" w:themeColor="accent3" w:themeShade="BF"/>
        </w:rPr>
        <w:t>Collaborate,</w:t>
      </w:r>
    </w:p>
    <w:p w14:paraId="5A20E5CD" w14:textId="77777777" w:rsidR="00083FDE" w:rsidRPr="00083FDE" w:rsidRDefault="00083FDE" w:rsidP="00083FDE">
      <w:pPr>
        <w:spacing w:after="0"/>
        <w:jc w:val="center"/>
        <w:rPr>
          <w:b/>
          <w:i/>
          <w:color w:val="4C0098" w:themeColor="accent3" w:themeShade="BF"/>
        </w:rPr>
      </w:pPr>
      <w:r w:rsidRPr="00083FDE">
        <w:rPr>
          <w:b/>
          <w:i/>
          <w:color w:val="4C0098" w:themeColor="accent3" w:themeShade="BF"/>
        </w:rPr>
        <w:t>Initiate,</w:t>
      </w:r>
    </w:p>
    <w:p w14:paraId="3B1CC051" w14:textId="77777777" w:rsidR="00083FDE" w:rsidRDefault="00083FDE" w:rsidP="00083FDE">
      <w:pPr>
        <w:spacing w:after="0"/>
        <w:jc w:val="center"/>
        <w:rPr>
          <w:b/>
          <w:i/>
          <w:color w:val="4C0098" w:themeColor="accent3" w:themeShade="BF"/>
        </w:rPr>
      </w:pPr>
      <w:r w:rsidRPr="00083FDE">
        <w:rPr>
          <w:b/>
          <w:i/>
          <w:color w:val="4C0098" w:themeColor="accent3" w:themeShade="BF"/>
        </w:rPr>
        <w:t>Disseminate.</w:t>
      </w:r>
    </w:p>
    <w:p w14:paraId="590AAAE8" w14:textId="77777777" w:rsidR="00083FDE" w:rsidRPr="00083FDE" w:rsidRDefault="00083FDE" w:rsidP="00083FDE">
      <w:pPr>
        <w:spacing w:after="0"/>
        <w:jc w:val="center"/>
        <w:rPr>
          <w:b/>
          <w:i/>
          <w:color w:val="4C0098" w:themeColor="accent3" w:themeShade="BF"/>
        </w:rPr>
      </w:pPr>
    </w:p>
    <w:p w14:paraId="094B6B10" w14:textId="77777777" w:rsidR="00083FDE" w:rsidRPr="00DA28A4" w:rsidRDefault="00083FDE" w:rsidP="00083FDE">
      <w:pPr>
        <w:spacing w:after="0"/>
      </w:pPr>
      <w:r>
        <w:rPr>
          <w:lang w:eastAsia="en-GB"/>
        </w:rPr>
        <w:t xml:space="preserve">(Written by </w:t>
      </w:r>
      <w:r>
        <w:t>Paul Spencer – Macmillan Palliative Care Clinical Nurse Specialist.)</w:t>
      </w:r>
    </w:p>
    <w:p w14:paraId="2D57040E" w14:textId="77777777" w:rsidR="00083FDE" w:rsidRDefault="00083FDE" w:rsidP="00083FDE">
      <w:pPr>
        <w:rPr>
          <w:color w:val="FF0000"/>
          <w:lang w:eastAsia="en-GB"/>
        </w:rPr>
      </w:pPr>
    </w:p>
    <w:p w14:paraId="7E434C3F" w14:textId="77777777" w:rsidR="00083FDE" w:rsidRDefault="00083FDE" w:rsidP="00083FDE">
      <w:pPr>
        <w:rPr>
          <w:lang w:eastAsia="en-GB"/>
        </w:rPr>
      </w:pPr>
      <w:r w:rsidRPr="004A357F">
        <w:rPr>
          <w:lang w:eastAsia="en-GB"/>
        </w:rPr>
        <w:t>For the full poem, see appendi</w:t>
      </w:r>
      <w:r w:rsidR="004A357F">
        <w:rPr>
          <w:lang w:eastAsia="en-GB"/>
        </w:rPr>
        <w:t>x three.</w:t>
      </w:r>
    </w:p>
    <w:p w14:paraId="76D111CE" w14:textId="77777777" w:rsidR="009D2955" w:rsidRDefault="00186D20" w:rsidP="009D2955">
      <w:pPr>
        <w:pStyle w:val="Heading2"/>
      </w:pPr>
      <w:bookmarkStart w:id="27" w:name="_Toc517632853"/>
      <w:r>
        <w:t>Programme impact on team</w:t>
      </w:r>
      <w:r w:rsidR="00365100">
        <w:t xml:space="preserve"> perspectives and</w:t>
      </w:r>
      <w:r>
        <w:t xml:space="preserve"> behaviour</w:t>
      </w:r>
      <w:bookmarkEnd w:id="27"/>
    </w:p>
    <w:p w14:paraId="4DA51507" w14:textId="77777777" w:rsidR="00186D20" w:rsidRDefault="00186D20" w:rsidP="00186D20">
      <w:r>
        <w:t xml:space="preserve">Whist there are clear indicators to a development of knowledge and understanding of research and innovation for both participants and the teams they lead, it appears it is too early to understand how much behavioural change there is within the teams.  The questions posed to teams regarding their activity in research and their use of library for example, do not demonstrate a clear change either way.  (see appendix four for data and graphs) However, reports from participants suggest that steps are being taken which will support this.  </w:t>
      </w:r>
    </w:p>
    <w:p w14:paraId="51249DDC" w14:textId="77777777" w:rsidR="00365100" w:rsidRDefault="00365100" w:rsidP="00365100">
      <w:pPr>
        <w:pStyle w:val="Heading3"/>
      </w:pPr>
      <w:bookmarkStart w:id="28" w:name="_Toc517632854"/>
      <w:r>
        <w:t>Leadership behaviour demonstrates greater listening which may already be impacting on improvements in team performance</w:t>
      </w:r>
      <w:bookmarkEnd w:id="28"/>
    </w:p>
    <w:p w14:paraId="04C8E57B" w14:textId="77777777" w:rsidR="00365100" w:rsidRPr="00365100" w:rsidRDefault="00365100" w:rsidP="00365100">
      <w:r>
        <w:t xml:space="preserve">Teams report that they feel more listened to, and that their teams can perform ‘substantially’ more to the best of their ability.  This may be due to a change in leadership approach of the participants, which the teams are already noticing and valuing. </w:t>
      </w:r>
    </w:p>
    <w:p w14:paraId="2A184A05" w14:textId="77777777" w:rsidR="009D2955" w:rsidRDefault="00186D20" w:rsidP="009D2955">
      <w:pPr>
        <w:pStyle w:val="Heading3"/>
      </w:pPr>
      <w:bookmarkStart w:id="29" w:name="_Toc517632855"/>
      <w:r>
        <w:lastRenderedPageBreak/>
        <w:t>Predicted i</w:t>
      </w:r>
      <w:r w:rsidR="009D2955">
        <w:t>ncrease in research activity</w:t>
      </w:r>
      <w:r>
        <w:t xml:space="preserve"> in the future</w:t>
      </w:r>
      <w:bookmarkEnd w:id="29"/>
    </w:p>
    <w:p w14:paraId="00DC6D59" w14:textId="77777777" w:rsidR="009D2955" w:rsidRPr="009D2955" w:rsidRDefault="009D2955" w:rsidP="009D2955">
      <w:r w:rsidRPr="009D2955">
        <w:t xml:space="preserve">For example, Paul Spencer is going to incorporate reflective practice more into the next intake of Students from September 2018 in the Student Hub, and Sarah Reynolds has set up a CPD day with her team and the research department so evidence of growth in this area may be seen more clearly six to twelve months hence.  </w:t>
      </w:r>
    </w:p>
    <w:p w14:paraId="235BA668" w14:textId="77777777" w:rsidR="006017D1" w:rsidRDefault="00447246" w:rsidP="006017D1">
      <w:pPr>
        <w:pStyle w:val="Heading2"/>
        <w:rPr>
          <w:lang w:eastAsia="en-GB"/>
        </w:rPr>
      </w:pPr>
      <w:bookmarkStart w:id="30" w:name="_Toc517632856"/>
      <w:r>
        <w:rPr>
          <w:lang w:eastAsia="en-GB"/>
        </w:rPr>
        <w:t>What participants</w:t>
      </w:r>
      <w:r w:rsidR="006017D1">
        <w:rPr>
          <w:lang w:eastAsia="en-GB"/>
        </w:rPr>
        <w:t xml:space="preserve"> valued about the programme</w:t>
      </w:r>
      <w:bookmarkEnd w:id="30"/>
    </w:p>
    <w:p w14:paraId="0E0BAAAB" w14:textId="77777777" w:rsidR="005A53F7" w:rsidRDefault="005A53F7" w:rsidP="005A53F7">
      <w:pPr>
        <w:rPr>
          <w:lang w:eastAsia="en-GB"/>
        </w:rPr>
      </w:pPr>
      <w:r>
        <w:rPr>
          <w:lang w:eastAsia="en-GB"/>
        </w:rPr>
        <w:t>Participants valued many aspects of the programme as highlighted below:</w:t>
      </w:r>
    </w:p>
    <w:p w14:paraId="709F1AA7" w14:textId="77777777" w:rsidR="0040573B" w:rsidRDefault="0040573B" w:rsidP="005A53F7">
      <w:pPr>
        <w:pStyle w:val="Heading3"/>
        <w:rPr>
          <w:lang w:eastAsia="en-GB"/>
        </w:rPr>
      </w:pPr>
      <w:bookmarkStart w:id="31" w:name="_Toc517632857"/>
      <w:r>
        <w:rPr>
          <w:lang w:eastAsia="en-GB"/>
        </w:rPr>
        <w:t>Innovative approach</w:t>
      </w:r>
      <w:bookmarkEnd w:id="31"/>
    </w:p>
    <w:p w14:paraId="22CE6787" w14:textId="77777777" w:rsidR="00365100" w:rsidRPr="00365100" w:rsidRDefault="00365100" w:rsidP="00365100">
      <w:pPr>
        <w:pStyle w:val="Heading4"/>
        <w:rPr>
          <w:lang w:eastAsia="en-GB"/>
        </w:rPr>
      </w:pPr>
      <w:r>
        <w:rPr>
          <w:lang w:eastAsia="en-GB"/>
        </w:rPr>
        <w:t>Residential element</w:t>
      </w:r>
    </w:p>
    <w:p w14:paraId="636662A8" w14:textId="77777777" w:rsidR="00365100" w:rsidRDefault="00365100" w:rsidP="00365100">
      <w:pPr>
        <w:rPr>
          <w:lang w:eastAsia="en-GB"/>
        </w:rPr>
      </w:pPr>
      <w:r>
        <w:rPr>
          <w:lang w:eastAsia="en-GB"/>
        </w:rPr>
        <w:t>Those interviewed commented that the start of the programme with a r</w:t>
      </w:r>
      <w:r w:rsidR="0040573B">
        <w:rPr>
          <w:lang w:eastAsia="en-GB"/>
        </w:rPr>
        <w:t>esidential element</w:t>
      </w:r>
      <w:r>
        <w:rPr>
          <w:lang w:eastAsia="en-GB"/>
        </w:rPr>
        <w:t xml:space="preserve"> had a positive impact on their experience.  One participant described how she had felt out of her comfort zone because they were not told where they were going, but this had helped her to begin the programme with a curious and open mindset.  Others felt that this had also enabled them to quickly bond with their colleagues and to create a safe learning environment. </w:t>
      </w:r>
    </w:p>
    <w:p w14:paraId="69E3C535" w14:textId="77777777" w:rsidR="0040573B" w:rsidRDefault="006F302F" w:rsidP="00365100">
      <w:pPr>
        <w:pStyle w:val="Heading4"/>
        <w:rPr>
          <w:lang w:eastAsia="en-GB"/>
        </w:rPr>
      </w:pPr>
      <w:r>
        <w:rPr>
          <w:lang w:eastAsia="en-GB"/>
        </w:rPr>
        <w:t xml:space="preserve"> </w:t>
      </w:r>
      <w:r w:rsidR="00365100">
        <w:rPr>
          <w:lang w:eastAsia="en-GB"/>
        </w:rPr>
        <w:t xml:space="preserve">Use of </w:t>
      </w:r>
      <w:r>
        <w:rPr>
          <w:lang w:eastAsia="en-GB"/>
        </w:rPr>
        <w:t>creative media</w:t>
      </w:r>
    </w:p>
    <w:p w14:paraId="62117DF5" w14:textId="77777777" w:rsidR="00365100" w:rsidRDefault="00365100" w:rsidP="00365100">
      <w:pPr>
        <w:rPr>
          <w:lang w:eastAsia="en-GB"/>
        </w:rPr>
      </w:pPr>
      <w:r>
        <w:rPr>
          <w:lang w:eastAsia="en-GB"/>
        </w:rPr>
        <w:t xml:space="preserve">Participants seem to enjoy learning experientially through creative media.  Sarah Reynolds commented that the programme was “varied, memorable and different.” She said there were times when she wasn’t sure where the creative approach was going, but as there was always a choice, it was easy to stay involved.  </w:t>
      </w:r>
      <w:r w:rsidR="00D94C7A">
        <w:rPr>
          <w:lang w:eastAsia="en-GB"/>
        </w:rPr>
        <w:t xml:space="preserve">Another participant commented: </w:t>
      </w:r>
    </w:p>
    <w:p w14:paraId="541A1BEF" w14:textId="77777777" w:rsidR="00D94C7A" w:rsidRPr="00D94C7A" w:rsidRDefault="00D94C7A" w:rsidP="00D94C7A">
      <w:pPr>
        <w:ind w:left="720"/>
        <w:rPr>
          <w:rFonts w:cs="Arial"/>
          <w:i/>
          <w:szCs w:val="24"/>
        </w:rPr>
      </w:pPr>
      <w:r w:rsidRPr="00D94C7A">
        <w:rPr>
          <w:rFonts w:cs="Arial"/>
          <w:i/>
          <w:szCs w:val="24"/>
        </w:rPr>
        <w:t xml:space="preserve">“I really enjoyed the mixture of experiential/playful training with the more didactic training. I was also struck by how well looked after/cared for I felt and how this brought out my ‘better side’; this (to care for the person) is an attitude that I have now adopted with my colleagues and I noticed it brings out the best in them too!” </w:t>
      </w:r>
    </w:p>
    <w:p w14:paraId="08AE8A4D" w14:textId="77777777" w:rsidR="005A53F7" w:rsidRDefault="005A53F7" w:rsidP="005A53F7">
      <w:pPr>
        <w:pStyle w:val="Heading3"/>
        <w:rPr>
          <w:lang w:eastAsia="en-GB"/>
        </w:rPr>
      </w:pPr>
      <w:bookmarkStart w:id="32" w:name="_Toc517632858"/>
      <w:r>
        <w:rPr>
          <w:lang w:eastAsia="en-GB"/>
        </w:rPr>
        <w:t>Opportunity to network with other professionals</w:t>
      </w:r>
      <w:bookmarkEnd w:id="32"/>
    </w:p>
    <w:p w14:paraId="2AFC63B9" w14:textId="77777777" w:rsidR="0040573B" w:rsidRDefault="00365100" w:rsidP="0040573B">
      <w:pPr>
        <w:rPr>
          <w:lang w:eastAsia="en-GB"/>
        </w:rPr>
      </w:pPr>
      <w:r>
        <w:rPr>
          <w:lang w:eastAsia="en-GB"/>
        </w:rPr>
        <w:t>Participants have valued the support network they have developed with each other, and the opportunity to l</w:t>
      </w:r>
      <w:r w:rsidR="0040573B">
        <w:rPr>
          <w:lang w:eastAsia="en-GB"/>
        </w:rPr>
        <w:t>earn from others</w:t>
      </w:r>
      <w:r w:rsidR="00C53B97">
        <w:rPr>
          <w:lang w:eastAsia="en-GB"/>
        </w:rPr>
        <w:t xml:space="preserve">.  The final day was impactful according to Elaine </w:t>
      </w:r>
      <w:proofErr w:type="spellStart"/>
      <w:r w:rsidR="00C53B97">
        <w:rPr>
          <w:lang w:eastAsia="en-GB"/>
        </w:rPr>
        <w:t>Fillingham</w:t>
      </w:r>
      <w:proofErr w:type="spellEnd"/>
      <w:r w:rsidR="00C53B97">
        <w:rPr>
          <w:lang w:eastAsia="en-GB"/>
        </w:rPr>
        <w:t>, with the opportunity to hear</w:t>
      </w:r>
      <w:r w:rsidR="0040573B">
        <w:rPr>
          <w:lang w:eastAsia="en-GB"/>
        </w:rPr>
        <w:t xml:space="preserve"> how others intended to use their learning through their action plans,</w:t>
      </w:r>
    </w:p>
    <w:p w14:paraId="2F8A6914" w14:textId="77777777" w:rsidR="0040573B" w:rsidRPr="0040573B" w:rsidRDefault="00C53B97" w:rsidP="0040573B">
      <w:pPr>
        <w:rPr>
          <w:lang w:eastAsia="en-GB"/>
        </w:rPr>
      </w:pPr>
      <w:r>
        <w:rPr>
          <w:lang w:eastAsia="en-GB"/>
        </w:rPr>
        <w:t>All participants used ‘</w:t>
      </w:r>
      <w:r w:rsidR="0040573B">
        <w:rPr>
          <w:lang w:eastAsia="en-GB"/>
        </w:rPr>
        <w:t>What’s App</w:t>
      </w:r>
      <w:r>
        <w:rPr>
          <w:lang w:eastAsia="en-GB"/>
        </w:rPr>
        <w:t>’ as a medium to stay in touch through the programme and beyond it’s conclusion.  At the time of the interviews, two months on from the end of the programme, participants are still contacting each other on ‘</w:t>
      </w:r>
      <w:proofErr w:type="spellStart"/>
      <w:r>
        <w:rPr>
          <w:lang w:eastAsia="en-GB"/>
        </w:rPr>
        <w:t>Whats</w:t>
      </w:r>
      <w:proofErr w:type="spellEnd"/>
      <w:r>
        <w:rPr>
          <w:lang w:eastAsia="en-GB"/>
        </w:rPr>
        <w:t xml:space="preserve"> App’ to share ideas, ask questions and seek and offer support.  </w:t>
      </w:r>
    </w:p>
    <w:p w14:paraId="6BEDF8EF" w14:textId="77777777" w:rsidR="00415F08" w:rsidRDefault="0040573B" w:rsidP="001816C9">
      <w:pPr>
        <w:pStyle w:val="Heading3"/>
        <w:rPr>
          <w:lang w:eastAsia="en-GB"/>
        </w:rPr>
      </w:pPr>
      <w:bookmarkStart w:id="33" w:name="_Toc517632859"/>
      <w:r>
        <w:rPr>
          <w:lang w:eastAsia="en-GB"/>
        </w:rPr>
        <w:t>Personal reflection</w:t>
      </w:r>
      <w:bookmarkEnd w:id="33"/>
    </w:p>
    <w:p w14:paraId="2373CC68" w14:textId="77777777" w:rsidR="00C53B97" w:rsidRDefault="00C53B97" w:rsidP="00415F08">
      <w:pPr>
        <w:rPr>
          <w:lang w:eastAsia="en-GB"/>
        </w:rPr>
      </w:pPr>
      <w:r>
        <w:rPr>
          <w:lang w:eastAsia="en-GB"/>
        </w:rPr>
        <w:t xml:space="preserve">Participants valued </w:t>
      </w:r>
      <w:r w:rsidR="00415F08">
        <w:rPr>
          <w:lang w:eastAsia="en-GB"/>
        </w:rPr>
        <w:t>time and space to think</w:t>
      </w:r>
      <w:r>
        <w:rPr>
          <w:lang w:eastAsia="en-GB"/>
        </w:rPr>
        <w:t xml:space="preserve"> and to reflect. For Elaine, the residential was the start of this programme when she realised:</w:t>
      </w:r>
    </w:p>
    <w:p w14:paraId="2C7574B2" w14:textId="77777777" w:rsidR="00092443" w:rsidRPr="002F53CF" w:rsidRDefault="00C53B97" w:rsidP="002F53CF">
      <w:pPr>
        <w:ind w:left="720"/>
        <w:rPr>
          <w:i/>
          <w:lang w:eastAsia="en-GB"/>
        </w:rPr>
      </w:pPr>
      <w:r w:rsidRPr="00C53B97">
        <w:rPr>
          <w:i/>
          <w:lang w:eastAsia="en-GB"/>
        </w:rPr>
        <w:t>“the world kept turning when I was away for two days and I need to make more time to look after myself.”</w:t>
      </w:r>
    </w:p>
    <w:p w14:paraId="310A8C02" w14:textId="77777777" w:rsidR="00857957" w:rsidRDefault="00857957" w:rsidP="00857957">
      <w:pPr>
        <w:pStyle w:val="Heading2"/>
        <w:rPr>
          <w:lang w:eastAsia="en-GB"/>
        </w:rPr>
      </w:pPr>
      <w:bookmarkStart w:id="34" w:name="_Toc517632860"/>
      <w:r>
        <w:rPr>
          <w:lang w:eastAsia="en-GB"/>
        </w:rPr>
        <w:lastRenderedPageBreak/>
        <w:t>What got in the way of the participants learning effectively</w:t>
      </w:r>
      <w:bookmarkEnd w:id="34"/>
    </w:p>
    <w:p w14:paraId="7CA9FD2B" w14:textId="77777777" w:rsidR="002F53CF" w:rsidRDefault="002F53CF" w:rsidP="002F53CF">
      <w:pPr>
        <w:spacing w:after="0"/>
        <w:ind w:left="360" w:hanging="360"/>
        <w:rPr>
          <w:rFonts w:cs="Arial"/>
          <w:szCs w:val="24"/>
        </w:rPr>
      </w:pPr>
      <w:r>
        <w:rPr>
          <w:rFonts w:cs="Arial"/>
          <w:szCs w:val="24"/>
        </w:rPr>
        <w:t>The evaluation has shown up very little that participants felt needed improving or got in the</w:t>
      </w:r>
    </w:p>
    <w:p w14:paraId="20624FA9" w14:textId="77777777" w:rsidR="002F53CF" w:rsidRDefault="002F53CF" w:rsidP="002F53CF">
      <w:pPr>
        <w:spacing w:after="200"/>
        <w:ind w:left="360" w:hanging="360"/>
        <w:jc w:val="both"/>
        <w:rPr>
          <w:rFonts w:cs="Arial"/>
          <w:szCs w:val="24"/>
        </w:rPr>
      </w:pPr>
      <w:r>
        <w:rPr>
          <w:rFonts w:cs="Arial"/>
          <w:szCs w:val="24"/>
        </w:rPr>
        <w:t xml:space="preserve">way.  Interviewees were asked ‘what were you disappointed about or felt was difficult?’  The response from everyone interviewed was that they wouldn’t change anything.  The challenges they identified were around managing their own time commitments.  For one participant interviewed, the creative element had at moments felt a bit uncomfortable, but she reported valuing being moved out of her comfort zone. </w:t>
      </w:r>
    </w:p>
    <w:p w14:paraId="7696D5BE" w14:textId="77777777" w:rsidR="002F53CF" w:rsidRDefault="002F53CF" w:rsidP="002F53CF">
      <w:pPr>
        <w:spacing w:after="200"/>
        <w:ind w:left="720" w:hanging="360"/>
        <w:rPr>
          <w:rFonts w:cs="Arial"/>
          <w:szCs w:val="24"/>
        </w:rPr>
      </w:pPr>
      <w:r>
        <w:rPr>
          <w:rFonts w:cs="Arial"/>
          <w:szCs w:val="24"/>
        </w:rPr>
        <w:t xml:space="preserve">Comments on the online survey are generally very positive too.  </w:t>
      </w:r>
    </w:p>
    <w:p w14:paraId="1392C194" w14:textId="77777777" w:rsidR="002F53CF" w:rsidRDefault="002F53CF" w:rsidP="00CF40B5">
      <w:pPr>
        <w:spacing w:after="200"/>
        <w:ind w:left="360" w:hanging="360"/>
        <w:rPr>
          <w:rFonts w:cs="Arial"/>
          <w:szCs w:val="24"/>
        </w:rPr>
      </w:pPr>
      <w:r>
        <w:rPr>
          <w:rFonts w:cs="Arial"/>
          <w:szCs w:val="24"/>
        </w:rPr>
        <w:t xml:space="preserve">For one participant, there was a danger that a </w:t>
      </w:r>
      <w:r w:rsidR="00BC5A12" w:rsidRPr="002F53CF">
        <w:rPr>
          <w:rFonts w:cs="Arial"/>
          <w:szCs w:val="24"/>
        </w:rPr>
        <w:t xml:space="preserve">great deal of R&amp;I knowledge </w:t>
      </w:r>
      <w:r w:rsidRPr="002F53CF">
        <w:rPr>
          <w:rFonts w:cs="Arial"/>
          <w:szCs w:val="24"/>
        </w:rPr>
        <w:t xml:space="preserve">was </w:t>
      </w:r>
      <w:r w:rsidR="00BC5A12" w:rsidRPr="002F53CF">
        <w:rPr>
          <w:rFonts w:cs="Arial"/>
          <w:szCs w:val="24"/>
        </w:rPr>
        <w:t xml:space="preserve">assumed. </w:t>
      </w:r>
      <w:r w:rsidRPr="002F53CF">
        <w:rPr>
          <w:rFonts w:cs="Arial"/>
          <w:szCs w:val="24"/>
        </w:rPr>
        <w:t xml:space="preserve">And for this participant, this wasn’t already there, so found it difficult to </w:t>
      </w:r>
      <w:r w:rsidR="00BC5A12" w:rsidRPr="002F53CF">
        <w:rPr>
          <w:rFonts w:cs="Arial"/>
          <w:szCs w:val="24"/>
        </w:rPr>
        <w:t>understand R&amp;I concepts that were being pitched without an in</w:t>
      </w:r>
      <w:r>
        <w:rPr>
          <w:rFonts w:cs="Arial"/>
          <w:szCs w:val="24"/>
        </w:rPr>
        <w:t>-</w:t>
      </w:r>
      <w:r w:rsidR="00BC5A12" w:rsidRPr="002F53CF">
        <w:rPr>
          <w:rFonts w:cs="Arial"/>
          <w:szCs w:val="24"/>
        </w:rPr>
        <w:t xml:space="preserve">depth foundation beforehand. </w:t>
      </w:r>
    </w:p>
    <w:p w14:paraId="0018FF72" w14:textId="77777777" w:rsidR="00CF40B5" w:rsidRPr="002F53CF" w:rsidRDefault="00CF40B5" w:rsidP="00CF40B5">
      <w:pPr>
        <w:spacing w:after="200"/>
        <w:ind w:left="360" w:hanging="360"/>
        <w:rPr>
          <w:rFonts w:cs="Arial"/>
          <w:szCs w:val="24"/>
        </w:rPr>
      </w:pPr>
      <w:r>
        <w:rPr>
          <w:rFonts w:cs="Arial"/>
          <w:szCs w:val="24"/>
        </w:rPr>
        <w:t xml:space="preserve">There was also a minority view that it wasn’t clear how the leadership and research elements linked to the creative approach so perhaps more work making those links explicit would be helpful.  </w:t>
      </w:r>
    </w:p>
    <w:p w14:paraId="5A0C6020" w14:textId="77777777" w:rsidR="003077A9" w:rsidRDefault="003077A9" w:rsidP="003077A9">
      <w:pPr>
        <w:pStyle w:val="Heading2"/>
        <w:rPr>
          <w:lang w:eastAsia="en-GB"/>
        </w:rPr>
      </w:pPr>
      <w:bookmarkStart w:id="35" w:name="_Toc517632861"/>
      <w:r>
        <w:rPr>
          <w:lang w:eastAsia="en-GB"/>
        </w:rPr>
        <w:t>Future programme improvements</w:t>
      </w:r>
      <w:bookmarkEnd w:id="35"/>
    </w:p>
    <w:p w14:paraId="27D08FCF" w14:textId="77777777" w:rsidR="001D78CC" w:rsidRPr="001D78CC" w:rsidRDefault="001D78CC" w:rsidP="001D78CC">
      <w:pPr>
        <w:rPr>
          <w:lang w:eastAsia="en-GB"/>
        </w:rPr>
      </w:pPr>
      <w:r>
        <w:rPr>
          <w:lang w:eastAsia="en-GB"/>
        </w:rPr>
        <w:t xml:space="preserve">The evaluation has not found any significant improvements needed.  Participants valued the innovative approach and report gaining a significant amount from attendance.  Minor amendments could help to address the two points raised in the previous section: </w:t>
      </w:r>
    </w:p>
    <w:p w14:paraId="0729B3B2" w14:textId="77777777" w:rsidR="002F53CF" w:rsidRDefault="002F53CF" w:rsidP="00CF40B5">
      <w:pPr>
        <w:pStyle w:val="ListParagraph"/>
        <w:numPr>
          <w:ilvl w:val="0"/>
          <w:numId w:val="12"/>
        </w:numPr>
        <w:rPr>
          <w:lang w:eastAsia="en-GB"/>
        </w:rPr>
      </w:pPr>
      <w:r>
        <w:rPr>
          <w:lang w:eastAsia="en-GB"/>
        </w:rPr>
        <w:t>Consider the audience and don’t assume levels of knowledge about R&amp;I</w:t>
      </w:r>
    </w:p>
    <w:p w14:paraId="65DF6FAE" w14:textId="77777777" w:rsidR="00CF40B5" w:rsidRPr="002F53CF" w:rsidRDefault="00CF40B5" w:rsidP="00D94C7A">
      <w:pPr>
        <w:pStyle w:val="ListParagraph"/>
        <w:numPr>
          <w:ilvl w:val="0"/>
          <w:numId w:val="12"/>
        </w:numPr>
        <w:rPr>
          <w:lang w:eastAsia="en-GB"/>
        </w:rPr>
      </w:pPr>
      <w:r>
        <w:rPr>
          <w:lang w:eastAsia="en-GB"/>
        </w:rPr>
        <w:t xml:space="preserve">Ensure links </w:t>
      </w:r>
      <w:r w:rsidR="001D78CC">
        <w:rPr>
          <w:lang w:eastAsia="en-GB"/>
        </w:rPr>
        <w:t xml:space="preserve">between </w:t>
      </w:r>
      <w:r w:rsidRPr="00D94C7A">
        <w:rPr>
          <w:lang w:eastAsia="en-GB"/>
        </w:rPr>
        <w:t>the leadership &amp; research eleme</w:t>
      </w:r>
      <w:r w:rsidR="00D94C7A" w:rsidRPr="00D94C7A">
        <w:rPr>
          <w:lang w:eastAsia="en-GB"/>
        </w:rPr>
        <w:t>nts and the creative experiential activities can support learning transfer.</w:t>
      </w:r>
      <w:r w:rsidR="00D94C7A">
        <w:rPr>
          <w:rFonts w:cs="Arial"/>
          <w:color w:val="FF0000"/>
          <w:szCs w:val="24"/>
        </w:rPr>
        <w:t xml:space="preserve">  </w:t>
      </w:r>
    </w:p>
    <w:p w14:paraId="47CC5302" w14:textId="77777777" w:rsidR="003077A9" w:rsidRDefault="00D95835" w:rsidP="003077A9">
      <w:pPr>
        <w:pStyle w:val="Heading1"/>
        <w:rPr>
          <w:lang w:eastAsia="en-GB"/>
        </w:rPr>
      </w:pPr>
      <w:bookmarkStart w:id="36" w:name="_Toc517632862"/>
      <w:r>
        <w:rPr>
          <w:lang w:eastAsia="en-GB"/>
        </w:rPr>
        <w:lastRenderedPageBreak/>
        <w:t>Conclusion</w:t>
      </w:r>
      <w:bookmarkEnd w:id="36"/>
    </w:p>
    <w:p w14:paraId="049943AE" w14:textId="77777777" w:rsidR="00D94C7A" w:rsidRDefault="00D94C7A" w:rsidP="00857957">
      <w:pPr>
        <w:rPr>
          <w:lang w:eastAsia="en-GB"/>
        </w:rPr>
      </w:pPr>
      <w:r w:rsidRPr="007B6C64">
        <w:rPr>
          <w:lang w:eastAsia="en-GB"/>
        </w:rPr>
        <w:t>Feedback from both participants and their team members suggests that there has been significant value from attendance on this programme.</w:t>
      </w:r>
      <w:r>
        <w:rPr>
          <w:color w:val="FF0000"/>
          <w:lang w:eastAsia="en-GB"/>
        </w:rPr>
        <w:t xml:space="preserve">  </w:t>
      </w:r>
      <w:r w:rsidR="00D95835">
        <w:rPr>
          <w:lang w:eastAsia="en-GB"/>
        </w:rPr>
        <w:t xml:space="preserve">The participants </w:t>
      </w:r>
      <w:r>
        <w:rPr>
          <w:lang w:eastAsia="en-GB"/>
        </w:rPr>
        <w:t>who responded to the post-programme evaluation r</w:t>
      </w:r>
      <w:r w:rsidR="00D95835">
        <w:rPr>
          <w:lang w:eastAsia="en-GB"/>
        </w:rPr>
        <w:t xml:space="preserve">eport a huge value from </w:t>
      </w:r>
      <w:r>
        <w:rPr>
          <w:lang w:eastAsia="en-GB"/>
        </w:rPr>
        <w:t xml:space="preserve">the course.  </w:t>
      </w:r>
      <w:r w:rsidR="00D20154">
        <w:rPr>
          <w:lang w:eastAsia="en-GB"/>
        </w:rPr>
        <w:t>The</w:t>
      </w:r>
      <w:r>
        <w:rPr>
          <w:lang w:eastAsia="en-GB"/>
        </w:rPr>
        <w:t xml:space="preserve"> innovative and creative approach was appreciated, with one participants commenting that it was very different and for her, that made it the best programme she had ever been on!  </w:t>
      </w:r>
    </w:p>
    <w:p w14:paraId="06C6166C" w14:textId="77777777" w:rsidR="00D94C7A" w:rsidRDefault="00D94C7A" w:rsidP="00857957">
      <w:pPr>
        <w:rPr>
          <w:lang w:eastAsia="en-GB"/>
        </w:rPr>
      </w:pPr>
      <w:r>
        <w:rPr>
          <w:lang w:eastAsia="en-GB"/>
        </w:rPr>
        <w:t xml:space="preserve">For both teams and their managers, there have already been reported improvements in the way the team </w:t>
      </w:r>
      <w:r w:rsidR="007B6C64">
        <w:rPr>
          <w:lang w:eastAsia="en-GB"/>
        </w:rPr>
        <w:t>performs,</w:t>
      </w:r>
      <w:r>
        <w:rPr>
          <w:lang w:eastAsia="en-GB"/>
        </w:rPr>
        <w:t xml:space="preserve"> and greater levels of listening are valued by team members.  Knowledge of both R&amp;I and innovation have increased, along with a greater confidence to use research and to know how to both evidence and use research to support service delivery.  </w:t>
      </w:r>
    </w:p>
    <w:p w14:paraId="7856E727" w14:textId="77777777" w:rsidR="00D94C7A" w:rsidRDefault="00D94C7A" w:rsidP="00D94C7A">
      <w:pPr>
        <w:rPr>
          <w:rFonts w:cs="Arial"/>
          <w:szCs w:val="24"/>
        </w:rPr>
      </w:pPr>
      <w:r>
        <w:rPr>
          <w:rFonts w:cs="Arial"/>
          <w:szCs w:val="24"/>
        </w:rPr>
        <w:t xml:space="preserve">As one participant described:  </w:t>
      </w:r>
    </w:p>
    <w:p w14:paraId="38EEACAB" w14:textId="77777777" w:rsidR="00D94C7A" w:rsidRPr="00D94C7A" w:rsidRDefault="00D94C7A" w:rsidP="007B6C64">
      <w:pPr>
        <w:ind w:left="720"/>
        <w:rPr>
          <w:rFonts w:cs="Arial"/>
          <w:i/>
          <w:szCs w:val="24"/>
        </w:rPr>
      </w:pPr>
      <w:r w:rsidRPr="00D94C7A">
        <w:rPr>
          <w:rFonts w:cs="Arial"/>
          <w:i/>
          <w:szCs w:val="24"/>
        </w:rPr>
        <w:t>“I think it has really awakened a creative element within me that is beneficial to my leadership skills and clinical practice. It has definitely helped me to ‘think outside of the box’ and consider new, effective and innovative ways of communicating and presenting information”</w:t>
      </w:r>
    </w:p>
    <w:p w14:paraId="3762EC5F" w14:textId="77777777" w:rsidR="007B6C64" w:rsidRDefault="002E03D7" w:rsidP="007B6C64">
      <w:pPr>
        <w:rPr>
          <w:rFonts w:cs="Arial"/>
          <w:szCs w:val="24"/>
        </w:rPr>
      </w:pPr>
      <w:r w:rsidRPr="007B6C64">
        <w:rPr>
          <w:rFonts w:cs="Arial"/>
          <w:szCs w:val="24"/>
        </w:rPr>
        <w:t>A</w:t>
      </w:r>
      <w:r w:rsidR="007B6C64" w:rsidRPr="007B6C64">
        <w:rPr>
          <w:rFonts w:cs="Arial"/>
          <w:szCs w:val="24"/>
        </w:rPr>
        <w:t xml:space="preserve">nd another </w:t>
      </w:r>
      <w:r w:rsidRPr="007B6C64">
        <w:rPr>
          <w:rFonts w:cs="Arial"/>
          <w:szCs w:val="24"/>
        </w:rPr>
        <w:t xml:space="preserve">participant commented: </w:t>
      </w:r>
    </w:p>
    <w:p w14:paraId="6912C097" w14:textId="77777777" w:rsidR="002E03D7" w:rsidRPr="007B6C64" w:rsidRDefault="007B6C64" w:rsidP="007B6C64">
      <w:pPr>
        <w:ind w:left="431"/>
        <w:rPr>
          <w:rFonts w:cs="Arial"/>
          <w:i/>
          <w:szCs w:val="24"/>
        </w:rPr>
      </w:pPr>
      <w:r w:rsidRPr="007B6C64">
        <w:rPr>
          <w:rFonts w:cs="Arial"/>
          <w:i/>
          <w:szCs w:val="24"/>
        </w:rPr>
        <w:t>“</w:t>
      </w:r>
      <w:r w:rsidR="002E03D7" w:rsidRPr="007B6C64">
        <w:rPr>
          <w:rFonts w:cs="Arial"/>
          <w:i/>
          <w:szCs w:val="24"/>
        </w:rPr>
        <w:t>I have an increased confidence in making things happen and an even greater desire to ensure that Service users and Carers become more involved in research as equal partners</w:t>
      </w:r>
      <w:r w:rsidRPr="007B6C64">
        <w:rPr>
          <w:rFonts w:cs="Arial"/>
          <w:i/>
          <w:szCs w:val="24"/>
        </w:rPr>
        <w:t>.”</w:t>
      </w:r>
    </w:p>
    <w:p w14:paraId="0F735705" w14:textId="77777777" w:rsidR="000D2746" w:rsidRDefault="000D2746" w:rsidP="002E03D7">
      <w:pPr>
        <w:ind w:left="720"/>
        <w:rPr>
          <w:rFonts w:cs="Arial"/>
          <w:color w:val="FF0000"/>
          <w:szCs w:val="24"/>
        </w:rPr>
      </w:pPr>
    </w:p>
    <w:p w14:paraId="56DE1F73" w14:textId="77777777" w:rsidR="000D2746" w:rsidRPr="00BD3CC2" w:rsidRDefault="000D2746" w:rsidP="000D2746">
      <w:pPr>
        <w:rPr>
          <w:rFonts w:cs="Arial"/>
          <w:szCs w:val="24"/>
        </w:rPr>
      </w:pPr>
    </w:p>
    <w:p w14:paraId="2269674E" w14:textId="77777777" w:rsidR="002E03D7" w:rsidRPr="005279CD" w:rsidRDefault="002E03D7" w:rsidP="005279CD">
      <w:pPr>
        <w:ind w:left="431"/>
        <w:rPr>
          <w:i/>
          <w:lang w:eastAsia="en-GB"/>
        </w:rPr>
      </w:pPr>
    </w:p>
    <w:p w14:paraId="40ACDDB9" w14:textId="77777777" w:rsidR="00AE325E" w:rsidRDefault="00AE325E" w:rsidP="00AE325E">
      <w:pPr>
        <w:pStyle w:val="Heading1"/>
        <w:rPr>
          <w:lang w:eastAsia="en-GB"/>
        </w:rPr>
      </w:pPr>
      <w:bookmarkStart w:id="37" w:name="_Toc517632863"/>
      <w:r>
        <w:rPr>
          <w:lang w:eastAsia="en-GB"/>
        </w:rPr>
        <w:lastRenderedPageBreak/>
        <w:t>Acknowledgements</w:t>
      </w:r>
      <w:bookmarkEnd w:id="37"/>
    </w:p>
    <w:p w14:paraId="42C2D980" w14:textId="77777777" w:rsidR="00AE325E" w:rsidRDefault="007B6C64" w:rsidP="00AE325E">
      <w:pPr>
        <w:rPr>
          <w:lang w:eastAsia="en-GB"/>
        </w:rPr>
      </w:pPr>
      <w:r>
        <w:rPr>
          <w:lang w:eastAsia="en-GB"/>
        </w:rPr>
        <w:t xml:space="preserve">Thank you to Gillian Southgate who provided insight into the programme and to Leanne Gregory, who organised the collation and administration of the online surveys and contact details for the interviewees.  Also, thank you to all of the team members and participants who completed the surveys and to the participants who took time to be interviewed:  Paul Spencer, Sarah Reynolds, Elaine </w:t>
      </w:r>
      <w:proofErr w:type="spellStart"/>
      <w:r>
        <w:rPr>
          <w:lang w:eastAsia="en-GB"/>
        </w:rPr>
        <w:t>Fillingham</w:t>
      </w:r>
      <w:proofErr w:type="spellEnd"/>
      <w:r>
        <w:rPr>
          <w:lang w:eastAsia="en-GB"/>
        </w:rPr>
        <w:t xml:space="preserve"> and Jo Riley.  </w:t>
      </w:r>
    </w:p>
    <w:p w14:paraId="481ECE6E" w14:textId="77777777" w:rsidR="00E50326" w:rsidRPr="009226C0" w:rsidRDefault="00E50326" w:rsidP="005D0E9B">
      <w:pPr>
        <w:pStyle w:val="ListParagraph"/>
        <w:numPr>
          <w:ilvl w:val="0"/>
          <w:numId w:val="0"/>
        </w:numPr>
        <w:ind w:left="720"/>
        <w:rPr>
          <w:rFonts w:eastAsia="Calibri" w:cs="Arial"/>
        </w:rPr>
      </w:pPr>
    </w:p>
    <w:p w14:paraId="60E21E03" w14:textId="77777777" w:rsidR="00484796" w:rsidRPr="00484796" w:rsidRDefault="00484796" w:rsidP="00484796">
      <w:pPr>
        <w:rPr>
          <w:lang w:eastAsia="en-GB"/>
        </w:rPr>
      </w:pPr>
    </w:p>
    <w:p w14:paraId="5DA640F0" w14:textId="77777777" w:rsidR="008C1DDA" w:rsidRPr="008C1DDA" w:rsidRDefault="008C1DDA" w:rsidP="008C1DDA">
      <w:pPr>
        <w:rPr>
          <w:lang w:eastAsia="en-GB"/>
        </w:rPr>
      </w:pPr>
    </w:p>
    <w:p w14:paraId="4E162DF3" w14:textId="77777777" w:rsidR="008C1DDA" w:rsidRPr="008C1DDA" w:rsidRDefault="008C1DDA" w:rsidP="008C1DDA">
      <w:pPr>
        <w:rPr>
          <w:lang w:eastAsia="en-GB"/>
        </w:rPr>
      </w:pPr>
    </w:p>
    <w:p w14:paraId="43ED994C" w14:textId="77777777" w:rsidR="00EB0D61" w:rsidRDefault="00EB0D61">
      <w:pPr>
        <w:rPr>
          <w:lang w:eastAsia="en-GB"/>
        </w:rPr>
      </w:pPr>
      <w:r>
        <w:rPr>
          <w:lang w:eastAsia="en-GB"/>
        </w:rPr>
        <w:br w:type="page"/>
      </w:r>
    </w:p>
    <w:p w14:paraId="0D1EC02B" w14:textId="77777777" w:rsidR="00EB0D61" w:rsidRDefault="00EB0D61" w:rsidP="00831126">
      <w:pPr>
        <w:pStyle w:val="Heading1"/>
        <w:rPr>
          <w:lang w:eastAsia="en-GB"/>
        </w:rPr>
      </w:pPr>
      <w:bookmarkStart w:id="38" w:name="_Toc517632864"/>
      <w:r>
        <w:rPr>
          <w:lang w:eastAsia="en-GB"/>
        </w:rPr>
        <w:lastRenderedPageBreak/>
        <w:t xml:space="preserve">Appendix </w:t>
      </w:r>
      <w:r w:rsidR="0061570E">
        <w:rPr>
          <w:lang w:eastAsia="en-GB"/>
        </w:rPr>
        <w:t>One</w:t>
      </w:r>
      <w:r w:rsidR="00A827B4">
        <w:rPr>
          <w:lang w:eastAsia="en-GB"/>
        </w:rPr>
        <w:t xml:space="preserve"> - </w:t>
      </w:r>
      <w:r>
        <w:rPr>
          <w:lang w:eastAsia="en-GB"/>
        </w:rPr>
        <w:t>Overview of the programme</w:t>
      </w:r>
      <w:bookmarkEnd w:id="38"/>
    </w:p>
    <w:p w14:paraId="39D0DB82" w14:textId="77777777" w:rsidR="00A738B9" w:rsidRDefault="00A738B9">
      <w:pPr>
        <w:rPr>
          <w:lang w:eastAsia="en-GB"/>
        </w:rPr>
      </w:pPr>
    </w:p>
    <w:p w14:paraId="135D9A00" w14:textId="77777777" w:rsidR="00A738B9" w:rsidRPr="00F80E84" w:rsidRDefault="00A738B9" w:rsidP="00A738B9">
      <w:pPr>
        <w:jc w:val="center"/>
        <w:rPr>
          <w:b/>
          <w:u w:val="single"/>
        </w:rPr>
      </w:pPr>
      <w:r w:rsidRPr="00F80E84">
        <w:rPr>
          <w:b/>
          <w:u w:val="single"/>
        </w:rPr>
        <w:t xml:space="preserve">Leadership Development </w:t>
      </w:r>
      <w:r>
        <w:rPr>
          <w:b/>
          <w:u w:val="single"/>
        </w:rPr>
        <w:t>Facilitators'</w:t>
      </w:r>
      <w:r w:rsidRPr="00F80E84">
        <w:rPr>
          <w:b/>
          <w:u w:val="single"/>
        </w:rPr>
        <w:t xml:space="preserve"> Programme</w:t>
      </w:r>
    </w:p>
    <w:p w14:paraId="0C56B326" w14:textId="2465D68B" w:rsidR="00A738B9" w:rsidRPr="00A738B9" w:rsidRDefault="00A738B9" w:rsidP="00A738B9">
      <w:pPr>
        <w:jc w:val="center"/>
        <w:rPr>
          <w:b/>
          <w:u w:val="single"/>
        </w:rPr>
      </w:pPr>
      <w:r w:rsidRPr="00F80E84">
        <w:rPr>
          <w:b/>
          <w:u w:val="single"/>
        </w:rPr>
        <w:t>January 2018</w:t>
      </w:r>
    </w:p>
    <w:p w14:paraId="6AC17A8B" w14:textId="71E455A1" w:rsidR="00A738B9" w:rsidRPr="00D35387" w:rsidRDefault="00A738B9" w:rsidP="00A738B9">
      <w:pPr>
        <w:jc w:val="both"/>
        <w:rPr>
          <w:b/>
          <w:i/>
        </w:rPr>
      </w:pPr>
      <w:r w:rsidRPr="00D35387">
        <w:rPr>
          <w:b/>
          <w:i/>
        </w:rPr>
        <w:t>Day 1</w:t>
      </w:r>
      <w:r>
        <w:rPr>
          <w:b/>
          <w:i/>
        </w:rPr>
        <w:t xml:space="preserve"> -residential</w:t>
      </w:r>
    </w:p>
    <w:p w14:paraId="1B8709C7" w14:textId="77777777" w:rsidR="00A738B9" w:rsidRPr="00D5699D" w:rsidRDefault="00A738B9" w:rsidP="00A738B9">
      <w:pPr>
        <w:pStyle w:val="ListParagraph"/>
        <w:numPr>
          <w:ilvl w:val="0"/>
          <w:numId w:val="18"/>
        </w:numPr>
        <w:spacing w:after="0" w:line="240" w:lineRule="auto"/>
        <w:jc w:val="both"/>
        <w:rPr>
          <w:i/>
        </w:rPr>
      </w:pPr>
      <w:r w:rsidRPr="00D5699D">
        <w:rPr>
          <w:i/>
        </w:rPr>
        <w:t xml:space="preserve">Coach pick up 9am from </w:t>
      </w:r>
      <w:proofErr w:type="spellStart"/>
      <w:r w:rsidRPr="00D5699D">
        <w:rPr>
          <w:i/>
        </w:rPr>
        <w:t>Chorlton</w:t>
      </w:r>
      <w:proofErr w:type="spellEnd"/>
      <w:r w:rsidRPr="00D5699D">
        <w:rPr>
          <w:i/>
        </w:rPr>
        <w:t xml:space="preserve"> Street bus station, Manchester </w:t>
      </w:r>
    </w:p>
    <w:p w14:paraId="268EE49F" w14:textId="77777777" w:rsidR="00A738B9" w:rsidRPr="00D5699D" w:rsidRDefault="00A738B9" w:rsidP="00A738B9">
      <w:pPr>
        <w:pStyle w:val="ListParagraph"/>
        <w:numPr>
          <w:ilvl w:val="0"/>
          <w:numId w:val="18"/>
        </w:numPr>
        <w:spacing w:after="0" w:line="240" w:lineRule="auto"/>
        <w:jc w:val="both"/>
        <w:rPr>
          <w:i/>
        </w:rPr>
      </w:pPr>
      <w:r w:rsidRPr="00D5699D">
        <w:rPr>
          <w:i/>
        </w:rPr>
        <w:t xml:space="preserve">Jana to give everyone seat number?? (Need clarity on this??) </w:t>
      </w:r>
      <w:proofErr w:type="gramStart"/>
      <w:r w:rsidRPr="00D5699D">
        <w:rPr>
          <w:i/>
        </w:rPr>
        <w:t>and</w:t>
      </w:r>
      <w:proofErr w:type="gramEnd"/>
      <w:r w:rsidRPr="00D5699D">
        <w:rPr>
          <w:i/>
        </w:rPr>
        <w:t xml:space="preserve"> give out goody bags and Gillian to welcome and introduce self and explain journals</w:t>
      </w:r>
    </w:p>
    <w:p w14:paraId="52E56C9F" w14:textId="77777777" w:rsidR="00A738B9" w:rsidRPr="00D5699D" w:rsidRDefault="00A738B9" w:rsidP="00A738B9">
      <w:pPr>
        <w:pStyle w:val="ListParagraph"/>
        <w:numPr>
          <w:ilvl w:val="0"/>
          <w:numId w:val="18"/>
        </w:numPr>
        <w:spacing w:after="0" w:line="240" w:lineRule="auto"/>
        <w:jc w:val="both"/>
        <w:rPr>
          <w:i/>
        </w:rPr>
      </w:pPr>
      <w:r w:rsidRPr="00D5699D">
        <w:rPr>
          <w:i/>
        </w:rPr>
        <w:t>All facilitators to do quick hello and Jana to lead warm up exercises and coach games</w:t>
      </w:r>
    </w:p>
    <w:p w14:paraId="4684E6D4" w14:textId="77777777" w:rsidR="00A738B9" w:rsidRPr="00D5699D" w:rsidRDefault="00A738B9" w:rsidP="00A738B9">
      <w:pPr>
        <w:jc w:val="both"/>
        <w:rPr>
          <w:b/>
        </w:rPr>
      </w:pPr>
    </w:p>
    <w:p w14:paraId="305F5AD6" w14:textId="5FB5F819" w:rsidR="00A738B9" w:rsidRPr="00A738B9" w:rsidRDefault="00A738B9" w:rsidP="00A738B9">
      <w:pPr>
        <w:jc w:val="both"/>
        <w:rPr>
          <w:b/>
        </w:rPr>
      </w:pPr>
      <w:r w:rsidRPr="0058150F">
        <w:rPr>
          <w:b/>
        </w:rPr>
        <w:t>Proposed timings and session leaders: -</w:t>
      </w:r>
    </w:p>
    <w:p w14:paraId="27D4DAC6" w14:textId="46FBECE9" w:rsidR="00A738B9" w:rsidRDefault="00A738B9" w:rsidP="00A738B9">
      <w:pPr>
        <w:jc w:val="both"/>
      </w:pPr>
      <w:r>
        <w:t xml:space="preserve">9.40 </w:t>
      </w:r>
      <w:r>
        <w:tab/>
        <w:t xml:space="preserve">Arrive by coach at The Last Drop Hotel and unload bags and walk to conference facilities </w:t>
      </w:r>
    </w:p>
    <w:p w14:paraId="579D3292" w14:textId="6FD87BB6" w:rsidR="00A738B9" w:rsidRDefault="00A738B9" w:rsidP="00A738B9">
      <w:pPr>
        <w:jc w:val="both"/>
      </w:pPr>
      <w:r>
        <w:t xml:space="preserve">9.45 </w:t>
      </w:r>
      <w:r>
        <w:tab/>
        <w:t>Coffee and Pastries</w:t>
      </w:r>
    </w:p>
    <w:p w14:paraId="43D867C2" w14:textId="2F395EF0" w:rsidR="00A738B9" w:rsidRDefault="00A738B9" w:rsidP="00A738B9">
      <w:pPr>
        <w:jc w:val="both"/>
      </w:pPr>
      <w:r>
        <w:t xml:space="preserve">10.00 </w:t>
      </w:r>
      <w:r>
        <w:tab/>
        <w:t xml:space="preserve">Group warm up </w:t>
      </w:r>
      <w:r>
        <w:tab/>
      </w:r>
      <w:r>
        <w:tab/>
      </w:r>
      <w:r>
        <w:tab/>
      </w:r>
      <w:r>
        <w:tab/>
      </w:r>
    </w:p>
    <w:p w14:paraId="11E86BC7" w14:textId="41387DA8" w:rsidR="00A738B9" w:rsidRDefault="00A738B9" w:rsidP="00A738B9">
      <w:pPr>
        <w:jc w:val="both"/>
      </w:pPr>
      <w:r>
        <w:t xml:space="preserve">10.15 </w:t>
      </w:r>
      <w:r>
        <w:tab/>
        <w:t xml:space="preserve">Course introduction and Culture of R&amp;I </w:t>
      </w:r>
      <w:r>
        <w:tab/>
        <w:t xml:space="preserve"> </w:t>
      </w:r>
    </w:p>
    <w:p w14:paraId="44B32CCA" w14:textId="5FB516CC" w:rsidR="00A738B9" w:rsidRDefault="00A738B9" w:rsidP="00A738B9">
      <w:pPr>
        <w:jc w:val="both"/>
      </w:pPr>
      <w:r>
        <w:t xml:space="preserve">10.45 </w:t>
      </w:r>
      <w:r>
        <w:tab/>
        <w:t>Reflective diary turbo session</w:t>
      </w:r>
      <w:r>
        <w:tab/>
      </w:r>
      <w:r>
        <w:tab/>
      </w:r>
    </w:p>
    <w:p w14:paraId="6E1B5903" w14:textId="0CE8F2BE" w:rsidR="00A738B9" w:rsidRDefault="00A738B9" w:rsidP="00A738B9">
      <w:pPr>
        <w:jc w:val="both"/>
      </w:pPr>
      <w:r>
        <w:t xml:space="preserve">10.50 </w:t>
      </w:r>
      <w:r>
        <w:tab/>
        <w:t xml:space="preserve">Making the case for R&amp;I  </w:t>
      </w:r>
      <w:r>
        <w:tab/>
      </w:r>
      <w:r>
        <w:tab/>
      </w:r>
      <w:r>
        <w:tab/>
      </w:r>
    </w:p>
    <w:p w14:paraId="77B3C894" w14:textId="72CBBB9A" w:rsidR="00A738B9" w:rsidRDefault="00A738B9" w:rsidP="00A738B9">
      <w:pPr>
        <w:jc w:val="both"/>
      </w:pPr>
      <w:r>
        <w:t xml:space="preserve">11.25 </w:t>
      </w:r>
      <w:r>
        <w:tab/>
        <w:t>Reflective diary turbo session</w:t>
      </w:r>
      <w:r>
        <w:tab/>
      </w:r>
      <w:r>
        <w:tab/>
      </w:r>
    </w:p>
    <w:p w14:paraId="1D328B88" w14:textId="59B5CB0F" w:rsidR="00A738B9" w:rsidRDefault="00A738B9" w:rsidP="00A738B9">
      <w:pPr>
        <w:jc w:val="both"/>
      </w:pPr>
      <w:r>
        <w:t xml:space="preserve">11.30 </w:t>
      </w:r>
      <w:r>
        <w:tab/>
        <w:t>Coffee</w:t>
      </w:r>
      <w:r>
        <w:tab/>
      </w:r>
      <w:r>
        <w:tab/>
      </w:r>
      <w:r>
        <w:tab/>
      </w:r>
      <w:r>
        <w:tab/>
      </w:r>
      <w:r>
        <w:tab/>
      </w:r>
      <w:r>
        <w:tab/>
      </w:r>
    </w:p>
    <w:p w14:paraId="544A9650" w14:textId="1FD2BDE5" w:rsidR="00A738B9" w:rsidRDefault="00A738B9" w:rsidP="00A738B9">
      <w:pPr>
        <w:jc w:val="both"/>
      </w:pPr>
      <w:r>
        <w:t xml:space="preserve">11.45 </w:t>
      </w:r>
      <w:r>
        <w:tab/>
        <w:t>Culture of R&amp;I</w:t>
      </w:r>
      <w:r>
        <w:tab/>
      </w:r>
      <w:r>
        <w:tab/>
      </w:r>
      <w:r>
        <w:tab/>
      </w:r>
      <w:r>
        <w:tab/>
      </w:r>
    </w:p>
    <w:p w14:paraId="4C6C51E8" w14:textId="13041CD4" w:rsidR="00A738B9" w:rsidRDefault="00A738B9" w:rsidP="00A738B9">
      <w:pPr>
        <w:jc w:val="both"/>
      </w:pPr>
      <w:r>
        <w:t xml:space="preserve">12.30 </w:t>
      </w:r>
      <w:r>
        <w:tab/>
        <w:t>Reflective diary turbo session</w:t>
      </w:r>
      <w:r>
        <w:tab/>
      </w:r>
      <w:r>
        <w:tab/>
      </w:r>
    </w:p>
    <w:p w14:paraId="78116EBF" w14:textId="33F322A9" w:rsidR="00A738B9" w:rsidRDefault="00A738B9" w:rsidP="00A738B9">
      <w:pPr>
        <w:jc w:val="both"/>
      </w:pPr>
      <w:r>
        <w:t xml:space="preserve">12.35 </w:t>
      </w:r>
      <w:r>
        <w:tab/>
        <w:t xml:space="preserve">Lunch </w:t>
      </w:r>
      <w:r>
        <w:tab/>
      </w:r>
    </w:p>
    <w:p w14:paraId="4FD28029" w14:textId="77777777" w:rsidR="00A738B9" w:rsidRDefault="00A738B9" w:rsidP="00A738B9">
      <w:pPr>
        <w:jc w:val="both"/>
      </w:pPr>
      <w:r>
        <w:t xml:space="preserve">1.15 </w:t>
      </w:r>
      <w:r>
        <w:tab/>
        <w:t>Group work</w:t>
      </w:r>
      <w:r>
        <w:tab/>
        <w:t xml:space="preserve">- divide into </w:t>
      </w:r>
    </w:p>
    <w:p w14:paraId="569E0E93" w14:textId="61584962" w:rsidR="00A738B9" w:rsidRDefault="00A738B9" w:rsidP="00A738B9">
      <w:pPr>
        <w:jc w:val="both"/>
      </w:pPr>
      <w:r>
        <w:tab/>
        <w:t>3 superhero groups</w:t>
      </w:r>
      <w:r>
        <w:tab/>
      </w:r>
      <w:r>
        <w:tab/>
      </w:r>
      <w:r>
        <w:tab/>
      </w:r>
      <w:r>
        <w:tab/>
      </w:r>
    </w:p>
    <w:p w14:paraId="476BE4A5" w14:textId="57F80803" w:rsidR="00A738B9" w:rsidRDefault="00A738B9" w:rsidP="00A738B9">
      <w:pPr>
        <w:jc w:val="both"/>
      </w:pPr>
      <w:r>
        <w:t xml:space="preserve">2.00 </w:t>
      </w:r>
      <w:r>
        <w:tab/>
        <w:t xml:space="preserve">Reflective diary turbo session and move </w:t>
      </w:r>
    </w:p>
    <w:p w14:paraId="6398EAB9" w14:textId="295B3A48" w:rsidR="00A738B9" w:rsidRDefault="00A738B9" w:rsidP="00A738B9">
      <w:pPr>
        <w:jc w:val="both"/>
      </w:pPr>
      <w:r>
        <w:t xml:space="preserve">2.10 </w:t>
      </w:r>
      <w:r>
        <w:tab/>
        <w:t>Group work</w:t>
      </w:r>
    </w:p>
    <w:p w14:paraId="2D783322" w14:textId="2BD7AF7A" w:rsidR="00A738B9" w:rsidRDefault="00A738B9" w:rsidP="00A738B9">
      <w:pPr>
        <w:jc w:val="both"/>
      </w:pPr>
      <w:r>
        <w:t xml:space="preserve">2.55 </w:t>
      </w:r>
      <w:r>
        <w:tab/>
        <w:t>Turbo session and move around</w:t>
      </w:r>
    </w:p>
    <w:p w14:paraId="192D173C" w14:textId="0C73B490" w:rsidR="00A738B9" w:rsidRDefault="00A738B9" w:rsidP="00A738B9">
      <w:pPr>
        <w:jc w:val="both"/>
      </w:pPr>
      <w:r>
        <w:t xml:space="preserve">3.05 </w:t>
      </w:r>
      <w:r>
        <w:tab/>
        <w:t>Group work</w:t>
      </w:r>
    </w:p>
    <w:p w14:paraId="617E2CA7" w14:textId="3547F938" w:rsidR="00A738B9" w:rsidRDefault="00A738B9" w:rsidP="00A738B9">
      <w:pPr>
        <w:jc w:val="both"/>
      </w:pPr>
      <w:r>
        <w:t xml:space="preserve">3.50 </w:t>
      </w:r>
      <w:r>
        <w:tab/>
        <w:t>Turbo session and close of afternoon session.</w:t>
      </w:r>
    </w:p>
    <w:p w14:paraId="1F4D2647" w14:textId="2530B0B6" w:rsidR="00A738B9" w:rsidRPr="00A738B9" w:rsidRDefault="00A738B9" w:rsidP="00A738B9">
      <w:pPr>
        <w:jc w:val="both"/>
        <w:rPr>
          <w:i/>
        </w:rPr>
      </w:pPr>
      <w:r w:rsidRPr="00D35387">
        <w:rPr>
          <w:i/>
        </w:rPr>
        <w:t>4.00 - 6.30</w:t>
      </w:r>
      <w:r w:rsidRPr="00D35387">
        <w:rPr>
          <w:i/>
        </w:rPr>
        <w:tab/>
      </w:r>
      <w:r>
        <w:rPr>
          <w:i/>
        </w:rPr>
        <w:t>check in and free time</w:t>
      </w:r>
    </w:p>
    <w:p w14:paraId="6DC23932" w14:textId="77777777" w:rsidR="00A738B9" w:rsidRDefault="00A738B9" w:rsidP="00A738B9">
      <w:pPr>
        <w:jc w:val="both"/>
      </w:pPr>
      <w:r>
        <w:t xml:space="preserve">6.30 </w:t>
      </w:r>
      <w:r>
        <w:tab/>
        <w:t xml:space="preserve">Pre-dinner look at sculptures from workshop and prize for winner </w:t>
      </w:r>
    </w:p>
    <w:p w14:paraId="4F193756" w14:textId="77777777" w:rsidR="00A738B9" w:rsidRDefault="00A738B9" w:rsidP="00A738B9">
      <w:pPr>
        <w:jc w:val="both"/>
      </w:pPr>
    </w:p>
    <w:p w14:paraId="156CC7F8" w14:textId="77777777" w:rsidR="00A738B9" w:rsidRDefault="00A738B9" w:rsidP="00A738B9">
      <w:pPr>
        <w:jc w:val="both"/>
      </w:pPr>
      <w:r>
        <w:lastRenderedPageBreak/>
        <w:t xml:space="preserve">7.00 </w:t>
      </w:r>
      <w:r>
        <w:tab/>
        <w:t>Dinner</w:t>
      </w:r>
    </w:p>
    <w:p w14:paraId="094033E3" w14:textId="77777777" w:rsidR="00A738B9" w:rsidRDefault="00A738B9" w:rsidP="00A738B9">
      <w:pPr>
        <w:jc w:val="both"/>
      </w:pPr>
    </w:p>
    <w:p w14:paraId="7F13472E" w14:textId="77777777" w:rsidR="00A738B9" w:rsidRDefault="00A738B9" w:rsidP="00A738B9">
      <w:pPr>
        <w:jc w:val="both"/>
      </w:pPr>
      <w:r>
        <w:t xml:space="preserve">8.00 </w:t>
      </w:r>
      <w:r>
        <w:tab/>
        <w:t xml:space="preserve">After dinner speaker  - Professor Alison Chambers, Manchester </w:t>
      </w:r>
      <w:r>
        <w:tab/>
        <w:t>Metropolitan University</w:t>
      </w:r>
    </w:p>
    <w:p w14:paraId="219EA700" w14:textId="77777777" w:rsidR="00A738B9" w:rsidRDefault="00A738B9" w:rsidP="00A738B9">
      <w:pPr>
        <w:jc w:val="both"/>
      </w:pPr>
    </w:p>
    <w:p w14:paraId="7227349C" w14:textId="3287D71D" w:rsidR="00A738B9" w:rsidRPr="00A738B9" w:rsidRDefault="00A738B9" w:rsidP="00A738B9">
      <w:pPr>
        <w:jc w:val="both"/>
        <w:rPr>
          <w:b/>
          <w:i/>
        </w:rPr>
      </w:pPr>
      <w:r w:rsidRPr="00D5699D">
        <w:rPr>
          <w:b/>
          <w:i/>
        </w:rPr>
        <w:t xml:space="preserve">Day 2 </w:t>
      </w:r>
      <w:r>
        <w:rPr>
          <w:b/>
          <w:i/>
        </w:rPr>
        <w:t xml:space="preserve"> -residential</w:t>
      </w:r>
    </w:p>
    <w:p w14:paraId="3924F5E7" w14:textId="3ECB82A9" w:rsidR="00A738B9" w:rsidRDefault="00A738B9" w:rsidP="00A738B9">
      <w:pPr>
        <w:jc w:val="both"/>
      </w:pPr>
      <w:r>
        <w:t xml:space="preserve">7.30 </w:t>
      </w:r>
      <w:r>
        <w:tab/>
        <w:t>Optional yoga stretching and meditation</w:t>
      </w:r>
      <w:r>
        <w:tab/>
      </w:r>
      <w:r>
        <w:tab/>
      </w:r>
    </w:p>
    <w:p w14:paraId="77736D9B" w14:textId="02DEF78D" w:rsidR="00A738B9" w:rsidRDefault="00A738B9" w:rsidP="00A738B9">
      <w:pPr>
        <w:jc w:val="both"/>
      </w:pPr>
      <w:r>
        <w:t xml:space="preserve">9.00 </w:t>
      </w:r>
      <w:r>
        <w:tab/>
        <w:t xml:space="preserve">Group warm up </w:t>
      </w:r>
      <w:r>
        <w:tab/>
      </w:r>
      <w:r>
        <w:tab/>
      </w:r>
      <w:r>
        <w:tab/>
      </w:r>
      <w:r>
        <w:tab/>
      </w:r>
      <w:r>
        <w:tab/>
      </w:r>
    </w:p>
    <w:p w14:paraId="2910DC2B" w14:textId="5B04263F" w:rsidR="00A738B9" w:rsidRDefault="00A738B9" w:rsidP="00A738B9">
      <w:pPr>
        <w:jc w:val="both"/>
      </w:pPr>
      <w:r>
        <w:t xml:space="preserve">9.15 </w:t>
      </w:r>
      <w:r>
        <w:tab/>
        <w:t xml:space="preserve">Self-assessment discussion and creative </w:t>
      </w:r>
      <w:proofErr w:type="gramStart"/>
      <w:r>
        <w:t>writing,</w:t>
      </w:r>
      <w:proofErr w:type="gramEnd"/>
      <w:r>
        <w:t xml:space="preserve"> "make a super hero story using self-limiting </w:t>
      </w:r>
    </w:p>
    <w:p w14:paraId="1F67C405" w14:textId="20606E35" w:rsidR="00A738B9" w:rsidRDefault="00A738B9" w:rsidP="00A738B9">
      <w:pPr>
        <w:jc w:val="both"/>
      </w:pPr>
      <w:r>
        <w:tab/>
        <w:t xml:space="preserve"> </w:t>
      </w:r>
      <w:proofErr w:type="gramStart"/>
      <w:r>
        <w:t>beliefs</w:t>
      </w:r>
      <w:proofErr w:type="gramEnd"/>
      <w:r>
        <w:t xml:space="preserve">" </w:t>
      </w:r>
      <w:r>
        <w:tab/>
      </w:r>
      <w:r>
        <w:tab/>
      </w:r>
      <w:r>
        <w:tab/>
      </w:r>
      <w:r>
        <w:tab/>
      </w:r>
      <w:r>
        <w:tab/>
      </w:r>
      <w:r>
        <w:tab/>
        <w:t xml:space="preserve"> </w:t>
      </w:r>
    </w:p>
    <w:p w14:paraId="71BD7170" w14:textId="01FB399A" w:rsidR="00A738B9" w:rsidRDefault="00A738B9" w:rsidP="00A738B9">
      <w:pPr>
        <w:jc w:val="both"/>
      </w:pPr>
      <w:r>
        <w:t xml:space="preserve">10.15 </w:t>
      </w:r>
      <w:r>
        <w:tab/>
        <w:t xml:space="preserve">Reflective diary turbo session </w:t>
      </w:r>
    </w:p>
    <w:p w14:paraId="5638077A" w14:textId="2E70A572" w:rsidR="00A738B9" w:rsidRDefault="00A738B9" w:rsidP="00A738B9">
      <w:pPr>
        <w:jc w:val="both"/>
      </w:pPr>
      <w:r>
        <w:t xml:space="preserve">10.20 </w:t>
      </w:r>
      <w:r>
        <w:tab/>
        <w:t xml:space="preserve">Community mapping  </w:t>
      </w:r>
      <w:r>
        <w:tab/>
      </w:r>
      <w:r>
        <w:tab/>
      </w:r>
      <w:r>
        <w:tab/>
      </w:r>
      <w:r>
        <w:tab/>
        <w:t xml:space="preserve"> </w:t>
      </w:r>
    </w:p>
    <w:p w14:paraId="5C71713F" w14:textId="7B12805C" w:rsidR="00A738B9" w:rsidRDefault="00A738B9" w:rsidP="00A738B9">
      <w:pPr>
        <w:jc w:val="both"/>
      </w:pPr>
      <w:r>
        <w:t xml:space="preserve">11.30 </w:t>
      </w:r>
      <w:r>
        <w:tab/>
        <w:t>Reflective diary turbo session</w:t>
      </w:r>
    </w:p>
    <w:p w14:paraId="67F292C3" w14:textId="0FD3516C" w:rsidR="00A738B9" w:rsidRDefault="00A738B9" w:rsidP="00A738B9">
      <w:pPr>
        <w:jc w:val="both"/>
      </w:pPr>
      <w:r>
        <w:t xml:space="preserve">11.35 </w:t>
      </w:r>
      <w:r>
        <w:tab/>
        <w:t>Coffee</w:t>
      </w:r>
    </w:p>
    <w:p w14:paraId="5E19FA2D" w14:textId="1D2A828C" w:rsidR="00A738B9" w:rsidRDefault="00A738B9" w:rsidP="00A738B9">
      <w:pPr>
        <w:jc w:val="both"/>
      </w:pPr>
      <w:r>
        <w:t xml:space="preserve">11.45 </w:t>
      </w:r>
      <w:r>
        <w:tab/>
        <w:t xml:space="preserve">Real life case studies </w:t>
      </w:r>
      <w:r>
        <w:tab/>
      </w:r>
      <w:r>
        <w:tab/>
      </w:r>
      <w:r>
        <w:tab/>
      </w:r>
      <w:r>
        <w:tab/>
      </w:r>
    </w:p>
    <w:p w14:paraId="72E140C4" w14:textId="1B126000" w:rsidR="00A738B9" w:rsidRDefault="00A738B9" w:rsidP="00A738B9">
      <w:pPr>
        <w:jc w:val="both"/>
      </w:pPr>
      <w:r>
        <w:t xml:space="preserve">12.35 </w:t>
      </w:r>
      <w:r>
        <w:tab/>
        <w:t>Reflective diary turbo session</w:t>
      </w:r>
    </w:p>
    <w:p w14:paraId="0193D7AB" w14:textId="2AF9AAB5" w:rsidR="00A738B9" w:rsidRDefault="00A738B9" w:rsidP="00A738B9">
      <w:pPr>
        <w:jc w:val="both"/>
      </w:pPr>
      <w:r>
        <w:t xml:space="preserve">12.40 </w:t>
      </w:r>
      <w:r>
        <w:tab/>
        <w:t xml:space="preserve">Lunch </w:t>
      </w:r>
    </w:p>
    <w:p w14:paraId="69FAFE3E" w14:textId="272E2BC0" w:rsidR="00A738B9" w:rsidRDefault="00A738B9" w:rsidP="00A738B9">
      <w:pPr>
        <w:jc w:val="both"/>
      </w:pPr>
      <w:r>
        <w:t xml:space="preserve">1.30 </w:t>
      </w:r>
      <w:r>
        <w:tab/>
        <w:t xml:space="preserve">Networking and next steps (commitment going </w:t>
      </w:r>
      <w:r>
        <w:t>forward)</w:t>
      </w:r>
      <w:r>
        <w:tab/>
      </w:r>
      <w:r>
        <w:tab/>
      </w:r>
      <w:r>
        <w:tab/>
      </w:r>
      <w:r>
        <w:tab/>
      </w:r>
    </w:p>
    <w:p w14:paraId="4193BDC4" w14:textId="48F4A3C5" w:rsidR="00A738B9" w:rsidRDefault="00A738B9" w:rsidP="00A738B9">
      <w:pPr>
        <w:jc w:val="both"/>
      </w:pPr>
      <w:r>
        <w:t xml:space="preserve">2.30 </w:t>
      </w:r>
      <w:r>
        <w:tab/>
        <w:t>Reflective diary turbo session</w:t>
      </w:r>
    </w:p>
    <w:p w14:paraId="51E4C056" w14:textId="71B0952B" w:rsidR="00A738B9" w:rsidRDefault="00A738B9" w:rsidP="00A738B9">
      <w:pPr>
        <w:jc w:val="both"/>
      </w:pPr>
      <w:r>
        <w:t xml:space="preserve">2.35 </w:t>
      </w:r>
      <w:r>
        <w:tab/>
        <w:t>Bingo books with all the team</w:t>
      </w:r>
      <w:r>
        <w:tab/>
      </w:r>
      <w:r>
        <w:tab/>
      </w:r>
    </w:p>
    <w:p w14:paraId="373C38FD" w14:textId="437097B0" w:rsidR="00A738B9" w:rsidRDefault="00A738B9" w:rsidP="00A738B9">
      <w:pPr>
        <w:jc w:val="both"/>
      </w:pPr>
      <w:r>
        <w:t xml:space="preserve">3.00 </w:t>
      </w:r>
      <w:r>
        <w:tab/>
        <w:t>Coffee</w:t>
      </w:r>
    </w:p>
    <w:p w14:paraId="1D5552A7" w14:textId="39078CC8" w:rsidR="00A738B9" w:rsidRDefault="00A738B9" w:rsidP="00A738B9">
      <w:pPr>
        <w:jc w:val="both"/>
      </w:pPr>
      <w:r>
        <w:t xml:space="preserve">3.10 </w:t>
      </w:r>
      <w:r>
        <w:tab/>
        <w:t xml:space="preserve">Leadership first aid packs </w:t>
      </w:r>
      <w:r>
        <w:tab/>
      </w:r>
      <w:r>
        <w:tab/>
      </w:r>
      <w:r>
        <w:tab/>
      </w:r>
    </w:p>
    <w:p w14:paraId="4917A101" w14:textId="078B1EEA" w:rsidR="00A738B9" w:rsidRDefault="00A738B9" w:rsidP="00A738B9">
      <w:pPr>
        <w:jc w:val="both"/>
      </w:pPr>
      <w:r>
        <w:t xml:space="preserve">3.30 </w:t>
      </w:r>
      <w:r>
        <w:tab/>
        <w:t>Reflections, evaluation and close</w:t>
      </w:r>
    </w:p>
    <w:p w14:paraId="2A887E67" w14:textId="77777777" w:rsidR="00A738B9" w:rsidRDefault="00A738B9" w:rsidP="00A738B9">
      <w:pPr>
        <w:jc w:val="both"/>
      </w:pPr>
      <w:r>
        <w:t xml:space="preserve">4.00  </w:t>
      </w:r>
      <w:r>
        <w:tab/>
        <w:t xml:space="preserve">Coach back to </w:t>
      </w:r>
      <w:proofErr w:type="spellStart"/>
      <w:r>
        <w:t>Chorlton</w:t>
      </w:r>
      <w:proofErr w:type="spellEnd"/>
      <w:r>
        <w:t xml:space="preserve"> Street bus station, Manchester </w:t>
      </w:r>
    </w:p>
    <w:p w14:paraId="5166037E" w14:textId="77777777" w:rsidR="00A738B9" w:rsidRDefault="00A738B9" w:rsidP="00A738B9">
      <w:pPr>
        <w:jc w:val="both"/>
      </w:pPr>
    </w:p>
    <w:p w14:paraId="51A0DCF4" w14:textId="77777777" w:rsidR="00A738B9" w:rsidRDefault="00A738B9" w:rsidP="00A738B9">
      <w:pPr>
        <w:jc w:val="both"/>
        <w:rPr>
          <w:i/>
        </w:rPr>
      </w:pPr>
    </w:p>
    <w:p w14:paraId="234950DD" w14:textId="77777777" w:rsidR="00A738B9" w:rsidRDefault="00A738B9" w:rsidP="00A738B9">
      <w:pPr>
        <w:jc w:val="both"/>
        <w:rPr>
          <w:i/>
        </w:rPr>
      </w:pPr>
    </w:p>
    <w:p w14:paraId="4EAFE80E" w14:textId="77777777" w:rsidR="00A738B9" w:rsidRDefault="00A738B9" w:rsidP="00A738B9">
      <w:pPr>
        <w:jc w:val="both"/>
        <w:rPr>
          <w:i/>
        </w:rPr>
      </w:pPr>
    </w:p>
    <w:p w14:paraId="14C04D72" w14:textId="77777777" w:rsidR="00A738B9" w:rsidRDefault="00A738B9" w:rsidP="00A738B9">
      <w:pPr>
        <w:jc w:val="both"/>
        <w:rPr>
          <w:i/>
        </w:rPr>
      </w:pPr>
    </w:p>
    <w:p w14:paraId="3151391F" w14:textId="77777777" w:rsidR="00A738B9" w:rsidRDefault="00A738B9" w:rsidP="00A738B9">
      <w:pPr>
        <w:jc w:val="both"/>
        <w:rPr>
          <w:i/>
        </w:rPr>
      </w:pPr>
    </w:p>
    <w:p w14:paraId="140921F9" w14:textId="77777777" w:rsidR="00A738B9" w:rsidRDefault="00A738B9" w:rsidP="00A738B9">
      <w:pPr>
        <w:jc w:val="both"/>
        <w:rPr>
          <w:i/>
        </w:rPr>
      </w:pPr>
    </w:p>
    <w:p w14:paraId="3D68FA6A" w14:textId="77777777" w:rsidR="00A738B9" w:rsidRDefault="00A738B9" w:rsidP="00A738B9">
      <w:pPr>
        <w:jc w:val="both"/>
        <w:rPr>
          <w:i/>
        </w:rPr>
      </w:pPr>
    </w:p>
    <w:p w14:paraId="3067BEE5" w14:textId="77777777" w:rsidR="00A738B9" w:rsidRPr="007A19E0" w:rsidRDefault="00A738B9" w:rsidP="00A738B9">
      <w:pPr>
        <w:jc w:val="both"/>
        <w:rPr>
          <w:b/>
          <w:i/>
        </w:rPr>
      </w:pPr>
      <w:r w:rsidRPr="007A19E0">
        <w:rPr>
          <w:b/>
          <w:i/>
        </w:rPr>
        <w:lastRenderedPageBreak/>
        <w:t>Day 3</w:t>
      </w:r>
      <w:proofErr w:type="gramStart"/>
      <w:r>
        <w:rPr>
          <w:b/>
          <w:i/>
        </w:rPr>
        <w:t>:-</w:t>
      </w:r>
      <w:proofErr w:type="gramEnd"/>
      <w:r>
        <w:rPr>
          <w:b/>
          <w:i/>
        </w:rPr>
        <w:t xml:space="preserve"> </w:t>
      </w:r>
      <w:r w:rsidRPr="007A19E0">
        <w:rPr>
          <w:b/>
          <w:i/>
        </w:rPr>
        <w:t xml:space="preserve"> </w:t>
      </w:r>
      <w:proofErr w:type="spellStart"/>
      <w:r w:rsidRPr="007A19E0">
        <w:rPr>
          <w:b/>
          <w:i/>
        </w:rPr>
        <w:t>Brockholes</w:t>
      </w:r>
      <w:proofErr w:type="spellEnd"/>
      <w:r w:rsidRPr="007A19E0">
        <w:rPr>
          <w:b/>
          <w:i/>
        </w:rPr>
        <w:t xml:space="preserve"> Nature Reserve, Preston</w:t>
      </w:r>
    </w:p>
    <w:p w14:paraId="17131EAD" w14:textId="77777777" w:rsidR="00A738B9" w:rsidRPr="007A19E0" w:rsidRDefault="00A738B9" w:rsidP="00A738B9">
      <w:pPr>
        <w:jc w:val="both"/>
        <w:rPr>
          <w:b/>
        </w:rPr>
      </w:pPr>
    </w:p>
    <w:p w14:paraId="52AD9CF1" w14:textId="7F2DBC76" w:rsidR="00A738B9" w:rsidRDefault="00A738B9" w:rsidP="00A738B9">
      <w:pPr>
        <w:jc w:val="both"/>
      </w:pPr>
      <w:r>
        <w:t xml:space="preserve">9.00 </w:t>
      </w:r>
      <w:r>
        <w:tab/>
        <w:t>Registration and coffee</w:t>
      </w:r>
    </w:p>
    <w:p w14:paraId="3CCB70D3" w14:textId="2A20F52E" w:rsidR="00A738B9" w:rsidRDefault="00A738B9" w:rsidP="00A738B9">
      <w:pPr>
        <w:jc w:val="both"/>
      </w:pPr>
      <w:r>
        <w:t xml:space="preserve">9.30 </w:t>
      </w:r>
      <w:r>
        <w:tab/>
        <w:t xml:space="preserve">Warm up </w:t>
      </w:r>
      <w:r>
        <w:tab/>
      </w:r>
      <w:r>
        <w:tab/>
      </w:r>
      <w:r>
        <w:tab/>
      </w:r>
      <w:r>
        <w:tab/>
      </w:r>
      <w:r>
        <w:tab/>
      </w:r>
      <w:r>
        <w:tab/>
      </w:r>
    </w:p>
    <w:p w14:paraId="20A42CE7" w14:textId="7659BF09" w:rsidR="00A738B9" w:rsidRDefault="00A738B9" w:rsidP="00A738B9">
      <w:pPr>
        <w:jc w:val="both"/>
      </w:pPr>
      <w:r>
        <w:t xml:space="preserve">9.45  </w:t>
      </w:r>
      <w:r>
        <w:tab/>
        <w:t>Feedback from challenges, scores, Creativity and context (3 super hero groups)</w:t>
      </w:r>
      <w:r>
        <w:tab/>
      </w:r>
    </w:p>
    <w:p w14:paraId="2F97551C" w14:textId="6C02B6C6" w:rsidR="00A738B9" w:rsidRDefault="00A738B9" w:rsidP="00A738B9">
      <w:pPr>
        <w:jc w:val="both"/>
      </w:pPr>
      <w:r>
        <w:t xml:space="preserve">10.30 </w:t>
      </w:r>
      <w:r>
        <w:tab/>
      </w:r>
      <w:r>
        <w:t xml:space="preserve">Reflective diary turbo session </w:t>
      </w:r>
    </w:p>
    <w:p w14:paraId="7657EEC6" w14:textId="67824D21" w:rsidR="00A738B9" w:rsidRDefault="00A738B9" w:rsidP="00A738B9">
      <w:pPr>
        <w:jc w:val="both"/>
      </w:pPr>
      <w:r>
        <w:t xml:space="preserve">10.35 </w:t>
      </w:r>
      <w:r>
        <w:tab/>
      </w:r>
      <w:r>
        <w:t>How do you influence people?</w:t>
      </w:r>
      <w:r>
        <w:tab/>
      </w:r>
      <w:r>
        <w:tab/>
      </w:r>
      <w:r>
        <w:tab/>
      </w:r>
    </w:p>
    <w:p w14:paraId="352277F6" w14:textId="669533D3" w:rsidR="00A738B9" w:rsidRDefault="00A738B9" w:rsidP="00A738B9">
      <w:pPr>
        <w:jc w:val="both"/>
      </w:pPr>
      <w:r>
        <w:t xml:space="preserve">11.35  </w:t>
      </w:r>
      <w:r>
        <w:tab/>
        <w:t>reflective diary turbo session</w:t>
      </w:r>
    </w:p>
    <w:p w14:paraId="4EFF5B06" w14:textId="04F2220A" w:rsidR="00A738B9" w:rsidRDefault="00A738B9" w:rsidP="00A738B9">
      <w:pPr>
        <w:jc w:val="both"/>
      </w:pPr>
      <w:r>
        <w:t xml:space="preserve">11.40 </w:t>
      </w:r>
      <w:r>
        <w:tab/>
        <w:t>coffee</w:t>
      </w:r>
    </w:p>
    <w:p w14:paraId="5D91ABBF" w14:textId="67650941" w:rsidR="00A738B9" w:rsidRDefault="00A738B9" w:rsidP="00A738B9">
      <w:pPr>
        <w:jc w:val="both"/>
      </w:pPr>
      <w:r>
        <w:t xml:space="preserve">11.45 </w:t>
      </w:r>
      <w:r>
        <w:tab/>
        <w:t>Role play with team</w:t>
      </w:r>
      <w:r>
        <w:t xml:space="preserve"> </w:t>
      </w:r>
      <w:r>
        <w:t>looking at how to Influence people</w:t>
      </w:r>
      <w:r>
        <w:tab/>
      </w:r>
      <w:r>
        <w:tab/>
      </w:r>
      <w:r>
        <w:tab/>
      </w:r>
      <w:r>
        <w:tab/>
      </w:r>
      <w:r>
        <w:tab/>
      </w:r>
    </w:p>
    <w:p w14:paraId="39C8EE96" w14:textId="0B44DC67" w:rsidR="00A738B9" w:rsidRDefault="00A738B9" w:rsidP="00A738B9">
      <w:pPr>
        <w:jc w:val="both"/>
      </w:pPr>
      <w:r>
        <w:t xml:space="preserve">1.00 </w:t>
      </w:r>
      <w:r>
        <w:tab/>
        <w:t xml:space="preserve">Reflective diary turbo session </w:t>
      </w:r>
    </w:p>
    <w:p w14:paraId="7D3EF7CA" w14:textId="6BC81689" w:rsidR="00A738B9" w:rsidRDefault="00A738B9" w:rsidP="00A738B9">
      <w:pPr>
        <w:jc w:val="both"/>
      </w:pPr>
      <w:r>
        <w:t xml:space="preserve">1.05 </w:t>
      </w:r>
      <w:r>
        <w:tab/>
        <w:t>Lunch</w:t>
      </w:r>
    </w:p>
    <w:p w14:paraId="01EFCBBA" w14:textId="161AD36C" w:rsidR="00A738B9" w:rsidRDefault="00A738B9" w:rsidP="00A738B9">
      <w:pPr>
        <w:jc w:val="both"/>
      </w:pPr>
      <w:r>
        <w:t xml:space="preserve">1.45 </w:t>
      </w:r>
      <w:r>
        <w:tab/>
        <w:t xml:space="preserve">After lunch warm up </w:t>
      </w:r>
      <w:r>
        <w:tab/>
      </w:r>
      <w:r>
        <w:tab/>
      </w:r>
      <w:r>
        <w:tab/>
      </w:r>
      <w:r>
        <w:tab/>
      </w:r>
    </w:p>
    <w:p w14:paraId="642C51BB" w14:textId="3D6936DA" w:rsidR="00A738B9" w:rsidRDefault="00A738B9" w:rsidP="00A738B9">
      <w:pPr>
        <w:jc w:val="both"/>
      </w:pPr>
      <w:r>
        <w:t xml:space="preserve">1.55 </w:t>
      </w:r>
      <w:r>
        <w:tab/>
        <w:t>Components of a research culture and Jo Cooke quiz</w:t>
      </w:r>
      <w:r>
        <w:tab/>
      </w:r>
      <w:r>
        <w:tab/>
      </w:r>
      <w:r>
        <w:tab/>
      </w:r>
    </w:p>
    <w:p w14:paraId="58B31C9B" w14:textId="0FDF62D5" w:rsidR="00A738B9" w:rsidRDefault="00A738B9" w:rsidP="00A738B9">
      <w:pPr>
        <w:jc w:val="both"/>
      </w:pPr>
      <w:r>
        <w:t xml:space="preserve">2.30 </w:t>
      </w:r>
      <w:r>
        <w:tab/>
        <w:t xml:space="preserve">Reflective diary Turbo session </w:t>
      </w:r>
    </w:p>
    <w:p w14:paraId="18CE6852" w14:textId="05D7A689" w:rsidR="00A738B9" w:rsidRDefault="00A738B9" w:rsidP="00A738B9">
      <w:pPr>
        <w:jc w:val="both"/>
      </w:pPr>
      <w:r>
        <w:t xml:space="preserve">2.35 </w:t>
      </w:r>
      <w:r>
        <w:tab/>
        <w:t>Expert panel - An opportunity for the super-hero groups to ask some quest</w:t>
      </w:r>
      <w:r>
        <w:t>ions</w:t>
      </w:r>
      <w:r>
        <w:tab/>
      </w:r>
      <w:r>
        <w:tab/>
      </w:r>
      <w:r>
        <w:t xml:space="preserve"> </w:t>
      </w:r>
    </w:p>
    <w:p w14:paraId="2008F6ED" w14:textId="05006C92" w:rsidR="00A738B9" w:rsidRDefault="00A738B9" w:rsidP="00A738B9">
      <w:pPr>
        <w:jc w:val="both"/>
      </w:pPr>
      <w:r>
        <w:t xml:space="preserve">3.35  </w:t>
      </w:r>
      <w:r>
        <w:tab/>
        <w:t>Reflective diary turbo session</w:t>
      </w:r>
    </w:p>
    <w:p w14:paraId="74832289" w14:textId="7C51CEB7" w:rsidR="00A738B9" w:rsidRDefault="00A738B9" w:rsidP="00A738B9">
      <w:pPr>
        <w:jc w:val="both"/>
      </w:pPr>
      <w:r>
        <w:t xml:space="preserve"> 3.40</w:t>
      </w:r>
      <w:r>
        <w:tab/>
        <w:t>evaluation and close</w:t>
      </w:r>
    </w:p>
    <w:p w14:paraId="51247015" w14:textId="626A98F6" w:rsidR="00A738B9" w:rsidRPr="00A738B9" w:rsidRDefault="00A738B9" w:rsidP="00A738B9">
      <w:pPr>
        <w:jc w:val="both"/>
      </w:pPr>
      <w:r>
        <w:t xml:space="preserve">4.00 </w:t>
      </w:r>
      <w:r>
        <w:tab/>
        <w:t xml:space="preserve">Facilitator review session </w:t>
      </w:r>
      <w:r>
        <w:tab/>
      </w:r>
      <w:r>
        <w:tab/>
      </w:r>
      <w:r>
        <w:tab/>
      </w:r>
      <w:r>
        <w:tab/>
      </w:r>
      <w:r>
        <w:tab/>
      </w:r>
      <w:r>
        <w:tab/>
      </w:r>
      <w:r>
        <w:tab/>
      </w:r>
      <w:r>
        <w:tab/>
      </w:r>
      <w:r>
        <w:tab/>
      </w:r>
      <w:r>
        <w:tab/>
      </w:r>
      <w:r>
        <w:tab/>
      </w:r>
      <w:r>
        <w:tab/>
      </w:r>
      <w:r>
        <w:tab/>
      </w:r>
      <w:r>
        <w:tab/>
      </w:r>
      <w:r>
        <w:tab/>
      </w:r>
      <w:r>
        <w:tab/>
      </w:r>
      <w:r>
        <w:tab/>
      </w:r>
      <w:r>
        <w:tab/>
      </w:r>
      <w:r>
        <w:tab/>
      </w:r>
      <w:r>
        <w:tab/>
      </w:r>
      <w:r>
        <w:tab/>
      </w:r>
    </w:p>
    <w:p w14:paraId="7DECAAD2" w14:textId="17BC7CDD" w:rsidR="00A738B9" w:rsidRPr="007A19E0" w:rsidRDefault="00A738B9" w:rsidP="00A738B9">
      <w:pPr>
        <w:jc w:val="both"/>
        <w:rPr>
          <w:b/>
          <w:i/>
        </w:rPr>
      </w:pPr>
      <w:r w:rsidRPr="007A19E0">
        <w:rPr>
          <w:b/>
          <w:i/>
        </w:rPr>
        <w:t>Day 4</w:t>
      </w:r>
      <w:proofErr w:type="gramStart"/>
      <w:r>
        <w:rPr>
          <w:b/>
          <w:i/>
        </w:rPr>
        <w:t>;-</w:t>
      </w:r>
      <w:proofErr w:type="gramEnd"/>
      <w:r>
        <w:rPr>
          <w:b/>
          <w:i/>
        </w:rPr>
        <w:t xml:space="preserve"> Friends meeting house</w:t>
      </w:r>
      <w:r w:rsidRPr="007A19E0">
        <w:rPr>
          <w:b/>
          <w:i/>
        </w:rPr>
        <w:t xml:space="preserve">, Manchester </w:t>
      </w:r>
    </w:p>
    <w:p w14:paraId="7B622848" w14:textId="77777777" w:rsidR="00A738B9" w:rsidRDefault="00A738B9" w:rsidP="00A738B9">
      <w:pPr>
        <w:jc w:val="both"/>
      </w:pPr>
    </w:p>
    <w:p w14:paraId="284EFC73" w14:textId="69742CBA" w:rsidR="00A738B9" w:rsidRDefault="00A738B9" w:rsidP="00A738B9">
      <w:pPr>
        <w:jc w:val="both"/>
      </w:pPr>
      <w:r>
        <w:t xml:space="preserve">9.00 </w:t>
      </w:r>
      <w:r>
        <w:tab/>
        <w:t xml:space="preserve">Registration and Coffee </w:t>
      </w:r>
    </w:p>
    <w:p w14:paraId="636B9CA9" w14:textId="73718E32" w:rsidR="00A738B9" w:rsidRDefault="00A738B9" w:rsidP="00A738B9">
      <w:pPr>
        <w:jc w:val="both"/>
      </w:pPr>
      <w:r>
        <w:t xml:space="preserve">9.30 </w:t>
      </w:r>
      <w:r>
        <w:tab/>
        <w:t xml:space="preserve">Warm up </w:t>
      </w:r>
      <w:r>
        <w:tab/>
      </w:r>
      <w:r>
        <w:tab/>
      </w:r>
      <w:r>
        <w:tab/>
      </w:r>
      <w:r>
        <w:tab/>
      </w:r>
      <w:r>
        <w:tab/>
      </w:r>
      <w:r>
        <w:tab/>
      </w:r>
    </w:p>
    <w:p w14:paraId="08A7A056" w14:textId="6B6C51D8" w:rsidR="00A738B9" w:rsidRDefault="00A738B9" w:rsidP="00A738B9">
      <w:pPr>
        <w:jc w:val="both"/>
      </w:pPr>
      <w:r>
        <w:t xml:space="preserve">9.45 </w:t>
      </w:r>
      <w:r>
        <w:tab/>
        <w:t xml:space="preserve">Leading with care </w:t>
      </w:r>
      <w:r>
        <w:tab/>
      </w:r>
      <w:r>
        <w:tab/>
      </w:r>
      <w:r>
        <w:tab/>
      </w:r>
      <w:r>
        <w:tab/>
      </w:r>
      <w:r>
        <w:tab/>
      </w:r>
    </w:p>
    <w:p w14:paraId="29DF6043" w14:textId="1E959470" w:rsidR="00A738B9" w:rsidRDefault="00A738B9" w:rsidP="00A738B9">
      <w:pPr>
        <w:jc w:val="both"/>
      </w:pPr>
      <w:r>
        <w:t xml:space="preserve">10.15 </w:t>
      </w:r>
      <w:r>
        <w:tab/>
        <w:t xml:space="preserve">Working in teams </w:t>
      </w:r>
      <w:r>
        <w:tab/>
      </w:r>
      <w:r>
        <w:tab/>
      </w:r>
      <w:r>
        <w:tab/>
      </w:r>
      <w:r>
        <w:tab/>
      </w:r>
      <w:r>
        <w:tab/>
      </w:r>
    </w:p>
    <w:p w14:paraId="40BE7E8F" w14:textId="04F549F0" w:rsidR="00A738B9" w:rsidRDefault="00A738B9" w:rsidP="00A738B9">
      <w:pPr>
        <w:jc w:val="both"/>
      </w:pPr>
      <w:r>
        <w:t xml:space="preserve">10:45 </w:t>
      </w:r>
      <w:r>
        <w:tab/>
        <w:t xml:space="preserve">Reflective diary turbo session </w:t>
      </w:r>
    </w:p>
    <w:p w14:paraId="064FE09D" w14:textId="5122301D" w:rsidR="00A738B9" w:rsidRDefault="00A738B9" w:rsidP="00A738B9">
      <w:pPr>
        <w:jc w:val="both"/>
      </w:pPr>
      <w:r>
        <w:t xml:space="preserve">10.50 </w:t>
      </w:r>
      <w:r>
        <w:tab/>
        <w:t xml:space="preserve">Coffee </w:t>
      </w:r>
    </w:p>
    <w:p w14:paraId="637B3697" w14:textId="0C0DAD8B" w:rsidR="00A738B9" w:rsidRDefault="00A738B9" w:rsidP="00A738B9">
      <w:pPr>
        <w:jc w:val="both"/>
      </w:pPr>
      <w:r>
        <w:t xml:space="preserve">11.00 </w:t>
      </w:r>
      <w:r>
        <w:tab/>
        <w:t xml:space="preserve">Rehearsals in small groups </w:t>
      </w:r>
      <w:r>
        <w:tab/>
      </w:r>
      <w:r>
        <w:tab/>
      </w:r>
      <w:r>
        <w:tab/>
      </w:r>
      <w:r>
        <w:tab/>
      </w:r>
    </w:p>
    <w:p w14:paraId="19F59CFE" w14:textId="3E58F6B2" w:rsidR="00A738B9" w:rsidRDefault="00A738B9" w:rsidP="00A738B9">
      <w:pPr>
        <w:jc w:val="both"/>
      </w:pPr>
      <w:r>
        <w:t xml:space="preserve">11.30 </w:t>
      </w:r>
      <w:r>
        <w:tab/>
        <w:t xml:space="preserve">Prep time for the afternoon </w:t>
      </w:r>
    </w:p>
    <w:p w14:paraId="1F2E2ED2" w14:textId="75FCDB22" w:rsidR="00A738B9" w:rsidRDefault="00A738B9" w:rsidP="00A738B9">
      <w:pPr>
        <w:jc w:val="both"/>
      </w:pPr>
      <w:r>
        <w:t xml:space="preserve">12.30 </w:t>
      </w:r>
      <w:r>
        <w:tab/>
        <w:t xml:space="preserve">Lunch </w:t>
      </w:r>
    </w:p>
    <w:p w14:paraId="717EC374" w14:textId="59A8C674" w:rsidR="00A738B9" w:rsidRDefault="00A738B9" w:rsidP="00A738B9">
      <w:pPr>
        <w:jc w:val="both"/>
      </w:pPr>
      <w:r>
        <w:lastRenderedPageBreak/>
        <w:t xml:space="preserve">1.15 </w:t>
      </w:r>
      <w:r>
        <w:tab/>
        <w:t xml:space="preserve">Afternoon presentations of action plans for everyone completed in superhero groups - </w:t>
      </w:r>
    </w:p>
    <w:p w14:paraId="591F4C9D" w14:textId="2EC06FE7" w:rsidR="00A738B9" w:rsidRDefault="00A738B9" w:rsidP="00A738B9">
      <w:pPr>
        <w:jc w:val="both"/>
      </w:pPr>
      <w:r>
        <w:tab/>
      </w:r>
      <w:proofErr w:type="gramStart"/>
      <w:r>
        <w:t>presentations</w:t>
      </w:r>
      <w:proofErr w:type="gramEnd"/>
      <w:r>
        <w:t xml:space="preserve"> must aim to use creativity and skills learned during course.</w:t>
      </w:r>
    </w:p>
    <w:p w14:paraId="2864D741" w14:textId="56F47EE6" w:rsidR="00A738B9" w:rsidRDefault="00A738B9" w:rsidP="00A738B9">
      <w:pPr>
        <w:jc w:val="both"/>
      </w:pPr>
      <w:r>
        <w:t xml:space="preserve">3.00 </w:t>
      </w:r>
      <w:r>
        <w:tab/>
        <w:t xml:space="preserve">coffee and cake </w:t>
      </w:r>
    </w:p>
    <w:p w14:paraId="5B2CD148" w14:textId="7CB530A4" w:rsidR="00A738B9" w:rsidRDefault="00A738B9" w:rsidP="00A738B9">
      <w:pPr>
        <w:jc w:val="both"/>
      </w:pPr>
      <w:r>
        <w:t xml:space="preserve">3.15 </w:t>
      </w:r>
      <w:r>
        <w:tab/>
        <w:t>Feedback and evaluation/ celebration and certificates</w:t>
      </w:r>
    </w:p>
    <w:p w14:paraId="6165AD77" w14:textId="2791CF8E" w:rsidR="00A738B9" w:rsidRDefault="00A738B9" w:rsidP="00A738B9">
      <w:pPr>
        <w:jc w:val="both"/>
      </w:pPr>
      <w:r>
        <w:t xml:space="preserve">4.00    </w:t>
      </w:r>
      <w:r>
        <w:tab/>
      </w:r>
      <w:r>
        <w:t xml:space="preserve">Close </w:t>
      </w:r>
    </w:p>
    <w:p w14:paraId="14BCA72B" w14:textId="77777777" w:rsidR="00A738B9" w:rsidRDefault="00A738B9" w:rsidP="00A738B9">
      <w:pPr>
        <w:jc w:val="both"/>
      </w:pPr>
    </w:p>
    <w:p w14:paraId="6FBEF701" w14:textId="77777777" w:rsidR="005D0E9B" w:rsidRDefault="005D0E9B">
      <w:pPr>
        <w:rPr>
          <w:lang w:eastAsia="en-GB"/>
        </w:rPr>
      </w:pPr>
      <w:r>
        <w:rPr>
          <w:lang w:eastAsia="en-GB"/>
        </w:rPr>
        <w:br w:type="page"/>
      </w:r>
    </w:p>
    <w:p w14:paraId="0C16C2D9" w14:textId="77777777" w:rsidR="005D0E9B" w:rsidRPr="005D0E9B" w:rsidRDefault="005D0E9B" w:rsidP="005D0E9B">
      <w:pPr>
        <w:pStyle w:val="Heading1"/>
        <w:rPr>
          <w:lang w:eastAsia="en-GB"/>
        </w:rPr>
      </w:pPr>
      <w:bookmarkStart w:id="39" w:name="_Toc517632865"/>
      <w:r>
        <w:rPr>
          <w:lang w:eastAsia="en-GB"/>
        </w:rPr>
        <w:lastRenderedPageBreak/>
        <w:t xml:space="preserve">Appendix </w:t>
      </w:r>
      <w:r w:rsidR="0061570E">
        <w:rPr>
          <w:lang w:eastAsia="en-GB"/>
        </w:rPr>
        <w:t>Two</w:t>
      </w:r>
      <w:r>
        <w:rPr>
          <w:lang w:eastAsia="en-GB"/>
        </w:rPr>
        <w:t xml:space="preserve"> Participant list</w:t>
      </w:r>
      <w:bookmarkEnd w:id="39"/>
    </w:p>
    <w:tbl>
      <w:tblPr>
        <w:tblW w:w="10100" w:type="dxa"/>
        <w:tblInd w:w="93" w:type="dxa"/>
        <w:tblLook w:val="04A0" w:firstRow="1" w:lastRow="0" w:firstColumn="1" w:lastColumn="0" w:noHBand="0" w:noVBand="1"/>
      </w:tblPr>
      <w:tblGrid>
        <w:gridCol w:w="2240"/>
        <w:gridCol w:w="3732"/>
        <w:gridCol w:w="4128"/>
      </w:tblGrid>
      <w:tr w:rsidR="00BF17C0" w:rsidRPr="00BF17C0" w14:paraId="2C172FFE" w14:textId="77777777" w:rsidTr="00BF17C0">
        <w:trPr>
          <w:trHeight w:val="400"/>
        </w:trPr>
        <w:tc>
          <w:tcPr>
            <w:tcW w:w="2240" w:type="dxa"/>
            <w:tcBorders>
              <w:top w:val="nil"/>
              <w:left w:val="nil"/>
              <w:bottom w:val="nil"/>
              <w:right w:val="nil"/>
            </w:tcBorders>
            <w:shd w:val="clear" w:color="auto" w:fill="auto"/>
            <w:noWrap/>
            <w:vAlign w:val="bottom"/>
            <w:hideMark/>
          </w:tcPr>
          <w:p w14:paraId="603DBE72"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r w:rsidRPr="00BF17C0">
              <w:rPr>
                <w:rFonts w:ascii="Calibri" w:eastAsia="Times New Roman" w:hAnsi="Calibri" w:cs="Times New Roman"/>
                <w:b/>
                <w:bCs/>
                <w:color w:val="000000"/>
                <w:sz w:val="32"/>
                <w:szCs w:val="32"/>
                <w:u w:val="single"/>
              </w:rPr>
              <w:t>Name</w:t>
            </w:r>
          </w:p>
        </w:tc>
        <w:tc>
          <w:tcPr>
            <w:tcW w:w="3732" w:type="dxa"/>
            <w:tcBorders>
              <w:top w:val="nil"/>
              <w:left w:val="nil"/>
              <w:bottom w:val="nil"/>
              <w:right w:val="nil"/>
            </w:tcBorders>
            <w:shd w:val="clear" w:color="auto" w:fill="auto"/>
            <w:vAlign w:val="bottom"/>
            <w:hideMark/>
          </w:tcPr>
          <w:p w14:paraId="3BBFFD6C"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r w:rsidRPr="00BF17C0">
              <w:rPr>
                <w:rFonts w:ascii="Calibri" w:eastAsia="Times New Roman" w:hAnsi="Calibri" w:cs="Times New Roman"/>
                <w:b/>
                <w:bCs/>
                <w:color w:val="000000"/>
                <w:sz w:val="32"/>
                <w:szCs w:val="32"/>
                <w:u w:val="single"/>
              </w:rPr>
              <w:t>Job Title</w:t>
            </w:r>
          </w:p>
        </w:tc>
        <w:tc>
          <w:tcPr>
            <w:tcW w:w="4128" w:type="dxa"/>
            <w:tcBorders>
              <w:top w:val="nil"/>
              <w:left w:val="nil"/>
              <w:bottom w:val="nil"/>
              <w:right w:val="nil"/>
            </w:tcBorders>
            <w:shd w:val="clear" w:color="auto" w:fill="auto"/>
            <w:vAlign w:val="bottom"/>
            <w:hideMark/>
          </w:tcPr>
          <w:p w14:paraId="4F69E230"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r w:rsidRPr="00BF17C0">
              <w:rPr>
                <w:rFonts w:ascii="Calibri" w:eastAsia="Times New Roman" w:hAnsi="Calibri" w:cs="Times New Roman"/>
                <w:b/>
                <w:bCs/>
                <w:color w:val="000000"/>
                <w:sz w:val="32"/>
                <w:szCs w:val="32"/>
                <w:u w:val="single"/>
              </w:rPr>
              <w:t xml:space="preserve">Organisation </w:t>
            </w:r>
          </w:p>
        </w:tc>
      </w:tr>
      <w:tr w:rsidR="00BF17C0" w:rsidRPr="00BF17C0" w14:paraId="17719C6F" w14:textId="77777777" w:rsidTr="00BF17C0">
        <w:trPr>
          <w:trHeight w:val="420"/>
        </w:trPr>
        <w:tc>
          <w:tcPr>
            <w:tcW w:w="2240" w:type="dxa"/>
            <w:tcBorders>
              <w:top w:val="nil"/>
              <w:left w:val="nil"/>
              <w:bottom w:val="nil"/>
              <w:right w:val="nil"/>
            </w:tcBorders>
            <w:shd w:val="clear" w:color="auto" w:fill="auto"/>
            <w:noWrap/>
            <w:vAlign w:val="bottom"/>
            <w:hideMark/>
          </w:tcPr>
          <w:p w14:paraId="1098F3F9"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p>
        </w:tc>
        <w:tc>
          <w:tcPr>
            <w:tcW w:w="3732" w:type="dxa"/>
            <w:tcBorders>
              <w:top w:val="nil"/>
              <w:left w:val="nil"/>
              <w:bottom w:val="nil"/>
              <w:right w:val="nil"/>
            </w:tcBorders>
            <w:shd w:val="clear" w:color="auto" w:fill="auto"/>
            <w:vAlign w:val="bottom"/>
            <w:hideMark/>
          </w:tcPr>
          <w:p w14:paraId="56D462FC"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p>
        </w:tc>
        <w:tc>
          <w:tcPr>
            <w:tcW w:w="4128" w:type="dxa"/>
            <w:tcBorders>
              <w:top w:val="nil"/>
              <w:left w:val="nil"/>
              <w:bottom w:val="nil"/>
              <w:right w:val="nil"/>
            </w:tcBorders>
            <w:shd w:val="clear" w:color="auto" w:fill="auto"/>
            <w:vAlign w:val="bottom"/>
            <w:hideMark/>
          </w:tcPr>
          <w:p w14:paraId="2CE63AFC"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p>
        </w:tc>
      </w:tr>
      <w:tr w:rsidR="00BF17C0" w:rsidRPr="00BF17C0" w14:paraId="5AA07B3D" w14:textId="77777777" w:rsidTr="00BF17C0">
        <w:trPr>
          <w:trHeight w:val="620"/>
        </w:trPr>
        <w:tc>
          <w:tcPr>
            <w:tcW w:w="22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8AFB5A"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Carol Howard</w:t>
            </w:r>
          </w:p>
        </w:tc>
        <w:tc>
          <w:tcPr>
            <w:tcW w:w="3732" w:type="dxa"/>
            <w:tcBorders>
              <w:top w:val="single" w:sz="8" w:space="0" w:color="auto"/>
              <w:left w:val="nil"/>
              <w:bottom w:val="single" w:sz="4" w:space="0" w:color="auto"/>
              <w:right w:val="single" w:sz="4" w:space="0" w:color="auto"/>
            </w:tcBorders>
            <w:shd w:val="clear" w:color="auto" w:fill="auto"/>
            <w:vAlign w:val="bottom"/>
            <w:hideMark/>
          </w:tcPr>
          <w:p w14:paraId="7AD9B243"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Infection Control Nurse Specialist</w:t>
            </w:r>
          </w:p>
        </w:tc>
        <w:tc>
          <w:tcPr>
            <w:tcW w:w="4128" w:type="dxa"/>
            <w:tcBorders>
              <w:top w:val="single" w:sz="8" w:space="0" w:color="auto"/>
              <w:left w:val="nil"/>
              <w:bottom w:val="single" w:sz="4" w:space="0" w:color="auto"/>
              <w:right w:val="single" w:sz="8" w:space="0" w:color="auto"/>
            </w:tcBorders>
            <w:shd w:val="clear" w:color="auto" w:fill="auto"/>
            <w:vAlign w:val="bottom"/>
            <w:hideMark/>
          </w:tcPr>
          <w:p w14:paraId="0C98BD3D"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SRT</w:t>
            </w:r>
          </w:p>
        </w:tc>
      </w:tr>
      <w:tr w:rsidR="00BF17C0" w:rsidRPr="00BF17C0" w14:paraId="01C25635"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59A4C832"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Deborah Smith</w:t>
            </w:r>
          </w:p>
        </w:tc>
        <w:tc>
          <w:tcPr>
            <w:tcW w:w="3732" w:type="dxa"/>
            <w:tcBorders>
              <w:top w:val="nil"/>
              <w:left w:val="nil"/>
              <w:bottom w:val="single" w:sz="4" w:space="0" w:color="auto"/>
              <w:right w:val="single" w:sz="4" w:space="0" w:color="auto"/>
            </w:tcBorders>
            <w:shd w:val="clear" w:color="auto" w:fill="auto"/>
            <w:vAlign w:val="bottom"/>
            <w:hideMark/>
          </w:tcPr>
          <w:p w14:paraId="21A11BB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Ward Manager</w:t>
            </w:r>
          </w:p>
        </w:tc>
        <w:tc>
          <w:tcPr>
            <w:tcW w:w="4128" w:type="dxa"/>
            <w:tcBorders>
              <w:top w:val="nil"/>
              <w:left w:val="nil"/>
              <w:bottom w:val="single" w:sz="4" w:space="0" w:color="auto"/>
              <w:right w:val="single" w:sz="8" w:space="0" w:color="auto"/>
            </w:tcBorders>
            <w:shd w:val="clear" w:color="auto" w:fill="auto"/>
            <w:vAlign w:val="bottom"/>
            <w:hideMark/>
          </w:tcPr>
          <w:p w14:paraId="3CB1882F"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MFT</w:t>
            </w:r>
          </w:p>
        </w:tc>
      </w:tr>
      <w:tr w:rsidR="00BF17C0" w:rsidRPr="00BF17C0" w14:paraId="788209C9"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1771EEA5"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Don Bryant</w:t>
            </w:r>
          </w:p>
        </w:tc>
        <w:tc>
          <w:tcPr>
            <w:tcW w:w="3732" w:type="dxa"/>
            <w:tcBorders>
              <w:top w:val="nil"/>
              <w:left w:val="nil"/>
              <w:bottom w:val="single" w:sz="4" w:space="0" w:color="auto"/>
              <w:right w:val="single" w:sz="4" w:space="0" w:color="auto"/>
            </w:tcBorders>
            <w:shd w:val="clear" w:color="auto" w:fill="auto"/>
            <w:vAlign w:val="bottom"/>
            <w:hideMark/>
          </w:tcPr>
          <w:p w14:paraId="08DCFD0C"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Service User</w:t>
            </w:r>
          </w:p>
        </w:tc>
        <w:tc>
          <w:tcPr>
            <w:tcW w:w="4128" w:type="dxa"/>
            <w:tcBorders>
              <w:top w:val="nil"/>
              <w:left w:val="nil"/>
              <w:bottom w:val="single" w:sz="4" w:space="0" w:color="auto"/>
              <w:right w:val="single" w:sz="8" w:space="0" w:color="auto"/>
            </w:tcBorders>
            <w:shd w:val="clear" w:color="auto" w:fill="auto"/>
            <w:vAlign w:val="bottom"/>
            <w:hideMark/>
          </w:tcPr>
          <w:p w14:paraId="20E47C52" w14:textId="77777777" w:rsidR="00BF17C0" w:rsidRPr="00BF17C0" w:rsidRDefault="00BF17C0" w:rsidP="00BF17C0">
            <w:pPr>
              <w:spacing w:after="0" w:line="240" w:lineRule="auto"/>
              <w:rPr>
                <w:rFonts w:ascii="Calibri" w:eastAsia="Times New Roman" w:hAnsi="Calibri" w:cs="Times New Roman"/>
                <w:color w:val="000000"/>
                <w:sz w:val="24"/>
                <w:szCs w:val="24"/>
              </w:rPr>
            </w:pPr>
            <w:proofErr w:type="spellStart"/>
            <w:r w:rsidRPr="00BF17C0">
              <w:rPr>
                <w:rFonts w:ascii="Calibri" w:eastAsia="Times New Roman" w:hAnsi="Calibri" w:cs="Times New Roman"/>
                <w:color w:val="000000"/>
                <w:sz w:val="24"/>
                <w:szCs w:val="24"/>
              </w:rPr>
              <w:t>Merseycare</w:t>
            </w:r>
            <w:proofErr w:type="spellEnd"/>
            <w:r w:rsidRPr="00BF17C0">
              <w:rPr>
                <w:rFonts w:ascii="Calibri" w:eastAsia="Times New Roman" w:hAnsi="Calibri" w:cs="Times New Roman"/>
                <w:color w:val="000000"/>
                <w:sz w:val="24"/>
                <w:szCs w:val="24"/>
              </w:rPr>
              <w:t xml:space="preserve"> </w:t>
            </w:r>
            <w:proofErr w:type="spellStart"/>
            <w:r w:rsidRPr="00BF17C0">
              <w:rPr>
                <w:rFonts w:ascii="Calibri" w:eastAsia="Times New Roman" w:hAnsi="Calibri" w:cs="Times New Roman"/>
                <w:color w:val="000000"/>
                <w:sz w:val="24"/>
                <w:szCs w:val="24"/>
              </w:rPr>
              <w:t>ft</w:t>
            </w:r>
            <w:proofErr w:type="spellEnd"/>
          </w:p>
        </w:tc>
      </w:tr>
      <w:tr w:rsidR="00BF17C0" w:rsidRPr="00BF17C0" w14:paraId="1B6488B1"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2FBE6679"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Elaine </w:t>
            </w:r>
            <w:proofErr w:type="spellStart"/>
            <w:r w:rsidRPr="00BF17C0">
              <w:rPr>
                <w:rFonts w:ascii="Calibri" w:eastAsia="Times New Roman" w:hAnsi="Calibri" w:cs="Times New Roman"/>
                <w:color w:val="000000"/>
                <w:sz w:val="24"/>
                <w:szCs w:val="24"/>
              </w:rPr>
              <w:t>Fillingham</w:t>
            </w:r>
            <w:proofErr w:type="spellEnd"/>
          </w:p>
        </w:tc>
        <w:tc>
          <w:tcPr>
            <w:tcW w:w="3732" w:type="dxa"/>
            <w:tcBorders>
              <w:top w:val="nil"/>
              <w:left w:val="nil"/>
              <w:bottom w:val="single" w:sz="4" w:space="0" w:color="auto"/>
              <w:right w:val="single" w:sz="4" w:space="0" w:color="auto"/>
            </w:tcBorders>
            <w:shd w:val="clear" w:color="auto" w:fill="auto"/>
            <w:noWrap/>
            <w:vAlign w:val="bottom"/>
            <w:hideMark/>
          </w:tcPr>
          <w:p w14:paraId="366DEC93"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Principal Medical Physicist </w:t>
            </w:r>
          </w:p>
        </w:tc>
        <w:tc>
          <w:tcPr>
            <w:tcW w:w="4128" w:type="dxa"/>
            <w:tcBorders>
              <w:top w:val="nil"/>
              <w:left w:val="nil"/>
              <w:bottom w:val="single" w:sz="4" w:space="0" w:color="auto"/>
              <w:right w:val="single" w:sz="8" w:space="0" w:color="auto"/>
            </w:tcBorders>
            <w:shd w:val="clear" w:color="auto" w:fill="auto"/>
            <w:noWrap/>
            <w:vAlign w:val="bottom"/>
            <w:hideMark/>
          </w:tcPr>
          <w:p w14:paraId="32199B38"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LTHTR</w:t>
            </w:r>
          </w:p>
        </w:tc>
      </w:tr>
      <w:tr w:rsidR="00BF17C0" w:rsidRPr="00BF17C0" w14:paraId="09E9E0E1" w14:textId="77777777" w:rsidTr="00BF17C0">
        <w:trPr>
          <w:trHeight w:val="6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7ADC9D81"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Helen Wilson</w:t>
            </w:r>
          </w:p>
        </w:tc>
        <w:tc>
          <w:tcPr>
            <w:tcW w:w="3732" w:type="dxa"/>
            <w:tcBorders>
              <w:top w:val="nil"/>
              <w:left w:val="nil"/>
              <w:bottom w:val="single" w:sz="4" w:space="0" w:color="auto"/>
              <w:right w:val="single" w:sz="4" w:space="0" w:color="auto"/>
            </w:tcBorders>
            <w:shd w:val="clear" w:color="auto" w:fill="auto"/>
            <w:vAlign w:val="bottom"/>
            <w:hideMark/>
          </w:tcPr>
          <w:p w14:paraId="7C934855"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Quality Lead </w:t>
            </w:r>
          </w:p>
        </w:tc>
        <w:tc>
          <w:tcPr>
            <w:tcW w:w="4128" w:type="dxa"/>
            <w:tcBorders>
              <w:top w:val="nil"/>
              <w:left w:val="nil"/>
              <w:bottom w:val="single" w:sz="4" w:space="0" w:color="auto"/>
              <w:right w:val="single" w:sz="8" w:space="0" w:color="auto"/>
            </w:tcBorders>
            <w:shd w:val="clear" w:color="auto" w:fill="auto"/>
            <w:vAlign w:val="bottom"/>
            <w:hideMark/>
          </w:tcPr>
          <w:p w14:paraId="394AE96E"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North West Boroughs Healthcare NHS Foundation Trust</w:t>
            </w:r>
          </w:p>
        </w:tc>
      </w:tr>
      <w:tr w:rsidR="00BF17C0" w:rsidRPr="00BF17C0" w14:paraId="5F025555"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6C64C8E4"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Jacqui Hudson</w:t>
            </w:r>
          </w:p>
        </w:tc>
        <w:tc>
          <w:tcPr>
            <w:tcW w:w="3732" w:type="dxa"/>
            <w:tcBorders>
              <w:top w:val="nil"/>
              <w:left w:val="nil"/>
              <w:bottom w:val="single" w:sz="4" w:space="0" w:color="auto"/>
              <w:right w:val="single" w:sz="4" w:space="0" w:color="auto"/>
            </w:tcBorders>
            <w:shd w:val="clear" w:color="auto" w:fill="auto"/>
            <w:noWrap/>
            <w:vAlign w:val="bottom"/>
            <w:hideMark/>
          </w:tcPr>
          <w:p w14:paraId="717BB2A9" w14:textId="77777777" w:rsidR="00BF17C0" w:rsidRPr="00BF17C0" w:rsidRDefault="00BF17C0" w:rsidP="00BF17C0">
            <w:pPr>
              <w:spacing w:after="0" w:line="240" w:lineRule="auto"/>
              <w:rPr>
                <w:rFonts w:ascii="Arial" w:eastAsia="Times New Roman" w:hAnsi="Arial" w:cs="Arial"/>
                <w:color w:val="000000"/>
                <w:sz w:val="20"/>
                <w:szCs w:val="20"/>
              </w:rPr>
            </w:pPr>
            <w:r w:rsidRPr="00BF17C0">
              <w:rPr>
                <w:rFonts w:ascii="Arial" w:eastAsia="Times New Roman" w:hAnsi="Arial" w:cs="Arial"/>
                <w:color w:val="000000"/>
                <w:sz w:val="20"/>
                <w:szCs w:val="20"/>
              </w:rPr>
              <w:t>Radiotherapy Clinical Trials Radiographer</w:t>
            </w:r>
          </w:p>
        </w:tc>
        <w:tc>
          <w:tcPr>
            <w:tcW w:w="4128" w:type="dxa"/>
            <w:tcBorders>
              <w:top w:val="nil"/>
              <w:left w:val="nil"/>
              <w:bottom w:val="single" w:sz="4" w:space="0" w:color="auto"/>
              <w:right w:val="single" w:sz="8" w:space="0" w:color="auto"/>
            </w:tcBorders>
            <w:shd w:val="clear" w:color="auto" w:fill="auto"/>
            <w:noWrap/>
            <w:vAlign w:val="bottom"/>
            <w:hideMark/>
          </w:tcPr>
          <w:p w14:paraId="3181E386" w14:textId="77777777" w:rsidR="00BF17C0" w:rsidRPr="00BF17C0" w:rsidRDefault="00BF17C0" w:rsidP="00BF17C0">
            <w:pPr>
              <w:spacing w:after="0" w:line="240" w:lineRule="auto"/>
              <w:rPr>
                <w:rFonts w:ascii="Arial" w:eastAsia="Times New Roman" w:hAnsi="Arial" w:cs="Arial"/>
                <w:color w:val="000000"/>
                <w:sz w:val="20"/>
                <w:szCs w:val="20"/>
              </w:rPr>
            </w:pPr>
            <w:r w:rsidRPr="00BF17C0">
              <w:rPr>
                <w:rFonts w:ascii="Arial" w:eastAsia="Times New Roman" w:hAnsi="Arial" w:cs="Arial"/>
                <w:color w:val="000000"/>
                <w:sz w:val="20"/>
                <w:szCs w:val="20"/>
              </w:rPr>
              <w:t>LTHTR</w:t>
            </w:r>
          </w:p>
        </w:tc>
      </w:tr>
      <w:tr w:rsidR="00BF17C0" w:rsidRPr="00BF17C0" w14:paraId="7B8EDB85"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77908CE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Joanne Riley</w:t>
            </w:r>
          </w:p>
        </w:tc>
        <w:tc>
          <w:tcPr>
            <w:tcW w:w="3732" w:type="dxa"/>
            <w:tcBorders>
              <w:top w:val="nil"/>
              <w:left w:val="nil"/>
              <w:bottom w:val="single" w:sz="4" w:space="0" w:color="auto"/>
              <w:right w:val="single" w:sz="4" w:space="0" w:color="auto"/>
            </w:tcBorders>
            <w:shd w:val="clear" w:color="auto" w:fill="auto"/>
            <w:vAlign w:val="bottom"/>
            <w:hideMark/>
          </w:tcPr>
          <w:p w14:paraId="7F7B1AEA"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Expert Cardiac Physiologist</w:t>
            </w:r>
          </w:p>
        </w:tc>
        <w:tc>
          <w:tcPr>
            <w:tcW w:w="4128" w:type="dxa"/>
            <w:tcBorders>
              <w:top w:val="nil"/>
              <w:left w:val="nil"/>
              <w:bottom w:val="single" w:sz="4" w:space="0" w:color="auto"/>
              <w:right w:val="single" w:sz="8" w:space="0" w:color="auto"/>
            </w:tcBorders>
            <w:shd w:val="clear" w:color="auto" w:fill="auto"/>
            <w:vAlign w:val="bottom"/>
            <w:hideMark/>
          </w:tcPr>
          <w:p w14:paraId="30C4737A"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NW Heart Centre</w:t>
            </w:r>
          </w:p>
        </w:tc>
      </w:tr>
      <w:tr w:rsidR="00BF17C0" w:rsidRPr="00BF17C0" w14:paraId="5B170B03" w14:textId="77777777" w:rsidTr="00BF17C0">
        <w:trPr>
          <w:trHeight w:val="6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3288731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Julia Noble </w:t>
            </w:r>
          </w:p>
        </w:tc>
        <w:tc>
          <w:tcPr>
            <w:tcW w:w="3732" w:type="dxa"/>
            <w:tcBorders>
              <w:top w:val="nil"/>
              <w:left w:val="nil"/>
              <w:bottom w:val="single" w:sz="4" w:space="0" w:color="auto"/>
              <w:right w:val="single" w:sz="4" w:space="0" w:color="auto"/>
            </w:tcBorders>
            <w:shd w:val="clear" w:color="auto" w:fill="auto"/>
            <w:vAlign w:val="bottom"/>
            <w:hideMark/>
          </w:tcPr>
          <w:p w14:paraId="37B49AF7"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Counselling Psychologist</w:t>
            </w:r>
          </w:p>
        </w:tc>
        <w:tc>
          <w:tcPr>
            <w:tcW w:w="4128" w:type="dxa"/>
            <w:tcBorders>
              <w:top w:val="nil"/>
              <w:left w:val="nil"/>
              <w:bottom w:val="single" w:sz="4" w:space="0" w:color="auto"/>
              <w:right w:val="single" w:sz="8" w:space="0" w:color="auto"/>
            </w:tcBorders>
            <w:shd w:val="clear" w:color="auto" w:fill="auto"/>
            <w:vAlign w:val="bottom"/>
            <w:hideMark/>
          </w:tcPr>
          <w:p w14:paraId="26A9CC80"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North West Boroughs Healthcare Foundation Trust </w:t>
            </w:r>
          </w:p>
        </w:tc>
      </w:tr>
      <w:tr w:rsidR="00BF17C0" w:rsidRPr="00BF17C0" w14:paraId="6BDBA001" w14:textId="77777777" w:rsidTr="00BF17C0">
        <w:trPr>
          <w:trHeight w:val="6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1E0E5AFE"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Julie Bury</w:t>
            </w:r>
          </w:p>
        </w:tc>
        <w:tc>
          <w:tcPr>
            <w:tcW w:w="3732" w:type="dxa"/>
            <w:tcBorders>
              <w:top w:val="nil"/>
              <w:left w:val="nil"/>
              <w:bottom w:val="single" w:sz="4" w:space="0" w:color="auto"/>
              <w:right w:val="single" w:sz="4" w:space="0" w:color="auto"/>
            </w:tcBorders>
            <w:shd w:val="clear" w:color="auto" w:fill="auto"/>
            <w:vAlign w:val="bottom"/>
            <w:hideMark/>
          </w:tcPr>
          <w:p w14:paraId="27C58124"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Physiotherapist/Research Fellow</w:t>
            </w:r>
          </w:p>
        </w:tc>
        <w:tc>
          <w:tcPr>
            <w:tcW w:w="4128" w:type="dxa"/>
            <w:tcBorders>
              <w:top w:val="nil"/>
              <w:left w:val="nil"/>
              <w:bottom w:val="single" w:sz="4" w:space="0" w:color="auto"/>
              <w:right w:val="single" w:sz="8" w:space="0" w:color="auto"/>
            </w:tcBorders>
            <w:shd w:val="clear" w:color="auto" w:fill="auto"/>
            <w:vAlign w:val="bottom"/>
            <w:hideMark/>
          </w:tcPr>
          <w:p w14:paraId="5EF804C3"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Doncaster Royal Infirmary</w:t>
            </w:r>
          </w:p>
        </w:tc>
      </w:tr>
      <w:tr w:rsidR="00BF17C0" w:rsidRPr="00BF17C0" w14:paraId="3ED99F79"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6396272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Kathryn Stanton</w:t>
            </w:r>
          </w:p>
        </w:tc>
        <w:tc>
          <w:tcPr>
            <w:tcW w:w="3732" w:type="dxa"/>
            <w:tcBorders>
              <w:top w:val="nil"/>
              <w:left w:val="nil"/>
              <w:bottom w:val="single" w:sz="4" w:space="0" w:color="auto"/>
              <w:right w:val="single" w:sz="4" w:space="0" w:color="auto"/>
            </w:tcBorders>
            <w:shd w:val="clear" w:color="auto" w:fill="auto"/>
            <w:vAlign w:val="bottom"/>
            <w:hideMark/>
          </w:tcPr>
          <w:p w14:paraId="1269908A"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Modern Matron</w:t>
            </w:r>
          </w:p>
        </w:tc>
        <w:tc>
          <w:tcPr>
            <w:tcW w:w="4128" w:type="dxa"/>
            <w:tcBorders>
              <w:top w:val="nil"/>
              <w:left w:val="nil"/>
              <w:bottom w:val="single" w:sz="4" w:space="0" w:color="auto"/>
              <w:right w:val="single" w:sz="8" w:space="0" w:color="auto"/>
            </w:tcBorders>
            <w:shd w:val="clear" w:color="auto" w:fill="auto"/>
            <w:vAlign w:val="bottom"/>
            <w:hideMark/>
          </w:tcPr>
          <w:p w14:paraId="76DAB188"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MFT</w:t>
            </w:r>
          </w:p>
        </w:tc>
      </w:tr>
      <w:tr w:rsidR="00BF17C0" w:rsidRPr="00BF17C0" w14:paraId="0F2EFFBA" w14:textId="77777777" w:rsidTr="00BF17C0">
        <w:trPr>
          <w:trHeight w:val="6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3DC7C28B" w14:textId="77777777" w:rsidR="00BF17C0" w:rsidRPr="00BF17C0" w:rsidRDefault="00BF17C0" w:rsidP="00BF17C0">
            <w:pPr>
              <w:spacing w:after="0" w:line="240" w:lineRule="auto"/>
              <w:rPr>
                <w:rFonts w:ascii="Calibri" w:eastAsia="Times New Roman" w:hAnsi="Calibri" w:cs="Times New Roman"/>
                <w:color w:val="000000"/>
                <w:sz w:val="24"/>
                <w:szCs w:val="24"/>
              </w:rPr>
            </w:pPr>
            <w:proofErr w:type="spellStart"/>
            <w:r w:rsidRPr="00BF17C0">
              <w:rPr>
                <w:rFonts w:ascii="Calibri" w:eastAsia="Times New Roman" w:hAnsi="Calibri" w:cs="Times New Roman"/>
                <w:color w:val="000000"/>
                <w:sz w:val="24"/>
                <w:szCs w:val="24"/>
              </w:rPr>
              <w:t>Lina</w:t>
            </w:r>
            <w:proofErr w:type="spellEnd"/>
            <w:r w:rsidRPr="00BF17C0">
              <w:rPr>
                <w:rFonts w:ascii="Calibri" w:eastAsia="Times New Roman" w:hAnsi="Calibri" w:cs="Times New Roman"/>
                <w:color w:val="000000"/>
                <w:sz w:val="24"/>
                <w:szCs w:val="24"/>
              </w:rPr>
              <w:t xml:space="preserve"> </w:t>
            </w:r>
            <w:proofErr w:type="spellStart"/>
            <w:r w:rsidRPr="00BF17C0">
              <w:rPr>
                <w:rFonts w:ascii="Calibri" w:eastAsia="Times New Roman" w:hAnsi="Calibri" w:cs="Times New Roman"/>
                <w:color w:val="000000"/>
                <w:sz w:val="24"/>
                <w:szCs w:val="24"/>
              </w:rPr>
              <w:t>Papista</w:t>
            </w:r>
            <w:proofErr w:type="spellEnd"/>
          </w:p>
        </w:tc>
        <w:tc>
          <w:tcPr>
            <w:tcW w:w="3732" w:type="dxa"/>
            <w:tcBorders>
              <w:top w:val="nil"/>
              <w:left w:val="nil"/>
              <w:bottom w:val="single" w:sz="4" w:space="0" w:color="auto"/>
              <w:right w:val="single" w:sz="4" w:space="0" w:color="auto"/>
            </w:tcBorders>
            <w:shd w:val="clear" w:color="auto" w:fill="auto"/>
            <w:vAlign w:val="bottom"/>
            <w:hideMark/>
          </w:tcPr>
          <w:p w14:paraId="337F2351"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Clinical Psychologist </w:t>
            </w:r>
          </w:p>
        </w:tc>
        <w:tc>
          <w:tcPr>
            <w:tcW w:w="4128" w:type="dxa"/>
            <w:tcBorders>
              <w:top w:val="nil"/>
              <w:left w:val="nil"/>
              <w:bottom w:val="single" w:sz="4" w:space="0" w:color="auto"/>
              <w:right w:val="single" w:sz="8" w:space="0" w:color="auto"/>
            </w:tcBorders>
            <w:shd w:val="clear" w:color="auto" w:fill="auto"/>
            <w:vAlign w:val="bottom"/>
            <w:hideMark/>
          </w:tcPr>
          <w:p w14:paraId="2F7AA595"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Tameside&amp; Glossop Psychological Therapies Service </w:t>
            </w:r>
          </w:p>
        </w:tc>
      </w:tr>
      <w:tr w:rsidR="00BF17C0" w:rsidRPr="00BF17C0" w14:paraId="4A438E4C"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191537B2"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Lisa Martin</w:t>
            </w:r>
          </w:p>
        </w:tc>
        <w:tc>
          <w:tcPr>
            <w:tcW w:w="3732" w:type="dxa"/>
            <w:tcBorders>
              <w:top w:val="nil"/>
              <w:left w:val="nil"/>
              <w:bottom w:val="single" w:sz="4" w:space="0" w:color="auto"/>
              <w:right w:val="single" w:sz="4" w:space="0" w:color="auto"/>
            </w:tcBorders>
            <w:shd w:val="clear" w:color="auto" w:fill="auto"/>
            <w:vAlign w:val="bottom"/>
            <w:hideMark/>
          </w:tcPr>
          <w:p w14:paraId="5E06792F"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Team Leader </w:t>
            </w:r>
          </w:p>
        </w:tc>
        <w:tc>
          <w:tcPr>
            <w:tcW w:w="4128" w:type="dxa"/>
            <w:tcBorders>
              <w:top w:val="nil"/>
              <w:left w:val="nil"/>
              <w:bottom w:val="single" w:sz="4" w:space="0" w:color="auto"/>
              <w:right w:val="single" w:sz="8" w:space="0" w:color="auto"/>
            </w:tcBorders>
            <w:shd w:val="clear" w:color="auto" w:fill="auto"/>
            <w:vAlign w:val="bottom"/>
            <w:hideMark/>
          </w:tcPr>
          <w:p w14:paraId="3963F1E4"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North West Borough Healthcare</w:t>
            </w:r>
          </w:p>
        </w:tc>
      </w:tr>
      <w:tr w:rsidR="00BF17C0" w:rsidRPr="00BF17C0" w14:paraId="59B42CB2"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1CB6C49D"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Lisa Price</w:t>
            </w:r>
          </w:p>
        </w:tc>
        <w:tc>
          <w:tcPr>
            <w:tcW w:w="3732" w:type="dxa"/>
            <w:tcBorders>
              <w:top w:val="nil"/>
              <w:left w:val="nil"/>
              <w:bottom w:val="single" w:sz="4" w:space="0" w:color="auto"/>
              <w:right w:val="single" w:sz="4" w:space="0" w:color="auto"/>
            </w:tcBorders>
            <w:shd w:val="clear" w:color="auto" w:fill="auto"/>
            <w:vAlign w:val="bottom"/>
            <w:hideMark/>
          </w:tcPr>
          <w:p w14:paraId="2AA18E0F"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Clinical Lead for Resuscitation</w:t>
            </w:r>
          </w:p>
        </w:tc>
        <w:tc>
          <w:tcPr>
            <w:tcW w:w="4128" w:type="dxa"/>
            <w:tcBorders>
              <w:top w:val="nil"/>
              <w:left w:val="nil"/>
              <w:bottom w:val="single" w:sz="4" w:space="0" w:color="auto"/>
              <w:right w:val="single" w:sz="8" w:space="0" w:color="auto"/>
            </w:tcBorders>
            <w:shd w:val="clear" w:color="auto" w:fill="auto"/>
            <w:vAlign w:val="bottom"/>
            <w:hideMark/>
          </w:tcPr>
          <w:p w14:paraId="12D392D2"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Aintree University Hospital</w:t>
            </w:r>
          </w:p>
        </w:tc>
      </w:tr>
      <w:tr w:rsidR="00BF17C0" w:rsidRPr="00BF17C0" w14:paraId="36904411"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7023A185"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Michael McNamee</w:t>
            </w:r>
          </w:p>
        </w:tc>
        <w:tc>
          <w:tcPr>
            <w:tcW w:w="3732" w:type="dxa"/>
            <w:tcBorders>
              <w:top w:val="nil"/>
              <w:left w:val="nil"/>
              <w:bottom w:val="single" w:sz="4" w:space="0" w:color="auto"/>
              <w:right w:val="single" w:sz="4" w:space="0" w:color="auto"/>
            </w:tcBorders>
            <w:shd w:val="clear" w:color="auto" w:fill="auto"/>
            <w:noWrap/>
            <w:vAlign w:val="bottom"/>
            <w:hideMark/>
          </w:tcPr>
          <w:p w14:paraId="21F86AFF"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Modern Matron</w:t>
            </w:r>
          </w:p>
        </w:tc>
        <w:tc>
          <w:tcPr>
            <w:tcW w:w="4128" w:type="dxa"/>
            <w:tcBorders>
              <w:top w:val="nil"/>
              <w:left w:val="nil"/>
              <w:bottom w:val="single" w:sz="4" w:space="0" w:color="auto"/>
              <w:right w:val="single" w:sz="8" w:space="0" w:color="auto"/>
            </w:tcBorders>
            <w:shd w:val="clear" w:color="auto" w:fill="auto"/>
            <w:vAlign w:val="bottom"/>
            <w:hideMark/>
          </w:tcPr>
          <w:p w14:paraId="522D7FE5"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MFT</w:t>
            </w:r>
          </w:p>
        </w:tc>
      </w:tr>
      <w:tr w:rsidR="00BF17C0" w:rsidRPr="00BF17C0" w14:paraId="4EF95727"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57900BC7" w14:textId="77777777" w:rsidR="00BF17C0" w:rsidRPr="00BF17C0" w:rsidRDefault="00BF17C0" w:rsidP="00BF17C0">
            <w:pPr>
              <w:spacing w:after="0" w:line="240" w:lineRule="auto"/>
              <w:rPr>
                <w:rFonts w:ascii="Calibri" w:eastAsia="Times New Roman" w:hAnsi="Calibri" w:cs="Times New Roman"/>
                <w:sz w:val="24"/>
                <w:szCs w:val="24"/>
              </w:rPr>
            </w:pPr>
            <w:r w:rsidRPr="00BF17C0">
              <w:rPr>
                <w:rFonts w:ascii="Calibri" w:eastAsia="Times New Roman" w:hAnsi="Calibri" w:cs="Times New Roman"/>
                <w:sz w:val="24"/>
                <w:szCs w:val="24"/>
              </w:rPr>
              <w:t xml:space="preserve">Michelle </w:t>
            </w:r>
            <w:proofErr w:type="spellStart"/>
            <w:r w:rsidRPr="00BF17C0">
              <w:rPr>
                <w:rFonts w:ascii="Calibri" w:eastAsia="Times New Roman" w:hAnsi="Calibri" w:cs="Times New Roman"/>
                <w:sz w:val="24"/>
                <w:szCs w:val="24"/>
              </w:rPr>
              <w:t>Mathers</w:t>
            </w:r>
            <w:proofErr w:type="spellEnd"/>
          </w:p>
        </w:tc>
        <w:tc>
          <w:tcPr>
            <w:tcW w:w="3732" w:type="dxa"/>
            <w:tcBorders>
              <w:top w:val="nil"/>
              <w:left w:val="nil"/>
              <w:bottom w:val="single" w:sz="4" w:space="0" w:color="auto"/>
              <w:right w:val="single" w:sz="4" w:space="0" w:color="auto"/>
            </w:tcBorders>
            <w:shd w:val="clear" w:color="auto" w:fill="auto"/>
            <w:noWrap/>
            <w:vAlign w:val="bottom"/>
            <w:hideMark/>
          </w:tcPr>
          <w:p w14:paraId="4C20B5B2" w14:textId="77777777" w:rsidR="00BF17C0" w:rsidRPr="00BF17C0" w:rsidRDefault="00BF17C0" w:rsidP="00BF17C0">
            <w:pPr>
              <w:spacing w:after="0" w:line="240" w:lineRule="auto"/>
              <w:rPr>
                <w:rFonts w:ascii="Calibri" w:eastAsia="Times New Roman" w:hAnsi="Calibri" w:cs="Times New Roman"/>
                <w:sz w:val="24"/>
                <w:szCs w:val="24"/>
              </w:rPr>
            </w:pPr>
            <w:r w:rsidRPr="00BF17C0">
              <w:rPr>
                <w:rFonts w:ascii="Calibri" w:eastAsia="Times New Roman" w:hAnsi="Calibri" w:cs="Times New Roman"/>
                <w:sz w:val="24"/>
                <w:szCs w:val="24"/>
              </w:rPr>
              <w:t>Acting Team manager</w:t>
            </w:r>
          </w:p>
        </w:tc>
        <w:tc>
          <w:tcPr>
            <w:tcW w:w="4128" w:type="dxa"/>
            <w:tcBorders>
              <w:top w:val="nil"/>
              <w:left w:val="nil"/>
              <w:bottom w:val="single" w:sz="4" w:space="0" w:color="auto"/>
              <w:right w:val="single" w:sz="8" w:space="0" w:color="auto"/>
            </w:tcBorders>
            <w:shd w:val="clear" w:color="auto" w:fill="auto"/>
            <w:noWrap/>
            <w:vAlign w:val="bottom"/>
            <w:hideMark/>
          </w:tcPr>
          <w:p w14:paraId="1DE756CA" w14:textId="77777777" w:rsidR="00BF17C0" w:rsidRPr="00BF17C0" w:rsidRDefault="00BF17C0" w:rsidP="00BF17C0">
            <w:pPr>
              <w:spacing w:after="0" w:line="240" w:lineRule="auto"/>
              <w:rPr>
                <w:rFonts w:ascii="Calibri" w:eastAsia="Times New Roman" w:hAnsi="Calibri" w:cs="Times New Roman"/>
                <w:sz w:val="24"/>
                <w:szCs w:val="24"/>
              </w:rPr>
            </w:pPr>
            <w:r w:rsidRPr="00BF17C0">
              <w:rPr>
                <w:rFonts w:ascii="Calibri" w:eastAsia="Times New Roman" w:hAnsi="Calibri" w:cs="Times New Roman"/>
                <w:sz w:val="24"/>
                <w:szCs w:val="24"/>
              </w:rPr>
              <w:t>Greater Manchester Mental Health</w:t>
            </w:r>
          </w:p>
        </w:tc>
      </w:tr>
      <w:tr w:rsidR="00BF17C0" w:rsidRPr="00BF17C0" w14:paraId="71273457" w14:textId="77777777" w:rsidTr="00BF17C0">
        <w:trPr>
          <w:trHeight w:val="6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4E914FD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Paul Spencer</w:t>
            </w:r>
          </w:p>
        </w:tc>
        <w:tc>
          <w:tcPr>
            <w:tcW w:w="3732" w:type="dxa"/>
            <w:tcBorders>
              <w:top w:val="nil"/>
              <w:left w:val="nil"/>
              <w:bottom w:val="single" w:sz="4" w:space="0" w:color="auto"/>
              <w:right w:val="single" w:sz="4" w:space="0" w:color="auto"/>
            </w:tcBorders>
            <w:shd w:val="clear" w:color="auto" w:fill="auto"/>
            <w:vAlign w:val="bottom"/>
            <w:hideMark/>
          </w:tcPr>
          <w:p w14:paraId="37B1527C"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Macmillan Palliative Care Nurse Specialist</w:t>
            </w:r>
          </w:p>
        </w:tc>
        <w:tc>
          <w:tcPr>
            <w:tcW w:w="4128" w:type="dxa"/>
            <w:tcBorders>
              <w:top w:val="nil"/>
              <w:left w:val="nil"/>
              <w:bottom w:val="single" w:sz="4" w:space="0" w:color="auto"/>
              <w:right w:val="single" w:sz="8" w:space="0" w:color="auto"/>
            </w:tcBorders>
            <w:shd w:val="clear" w:color="auto" w:fill="auto"/>
            <w:vAlign w:val="bottom"/>
            <w:hideMark/>
          </w:tcPr>
          <w:p w14:paraId="28B6354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MFT</w:t>
            </w:r>
          </w:p>
        </w:tc>
      </w:tr>
      <w:tr w:rsidR="00BF17C0" w:rsidRPr="00BF17C0" w14:paraId="0839318B"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080FF35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Rebecca Bradley</w:t>
            </w:r>
          </w:p>
        </w:tc>
        <w:tc>
          <w:tcPr>
            <w:tcW w:w="3732" w:type="dxa"/>
            <w:tcBorders>
              <w:top w:val="nil"/>
              <w:left w:val="nil"/>
              <w:bottom w:val="single" w:sz="4" w:space="0" w:color="auto"/>
              <w:right w:val="single" w:sz="4" w:space="0" w:color="auto"/>
            </w:tcBorders>
            <w:shd w:val="clear" w:color="auto" w:fill="auto"/>
            <w:vAlign w:val="bottom"/>
            <w:hideMark/>
          </w:tcPr>
          <w:p w14:paraId="66F7A660"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Team Co-ordinator</w:t>
            </w:r>
          </w:p>
        </w:tc>
        <w:tc>
          <w:tcPr>
            <w:tcW w:w="4128" w:type="dxa"/>
            <w:tcBorders>
              <w:top w:val="nil"/>
              <w:left w:val="nil"/>
              <w:bottom w:val="single" w:sz="4" w:space="0" w:color="auto"/>
              <w:right w:val="single" w:sz="8" w:space="0" w:color="auto"/>
            </w:tcBorders>
            <w:shd w:val="clear" w:color="auto" w:fill="auto"/>
            <w:vAlign w:val="bottom"/>
            <w:hideMark/>
          </w:tcPr>
          <w:p w14:paraId="45B6932E"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w:t>
            </w:r>
          </w:p>
        </w:tc>
      </w:tr>
      <w:tr w:rsidR="00BF17C0" w:rsidRPr="00BF17C0" w14:paraId="29BE4CDA" w14:textId="77777777" w:rsidTr="00BF17C0">
        <w:trPr>
          <w:trHeight w:val="6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152E4F35" w14:textId="77777777" w:rsidR="00BF17C0" w:rsidRPr="00BF17C0" w:rsidRDefault="00BF17C0" w:rsidP="00BF17C0">
            <w:pPr>
              <w:spacing w:after="0" w:line="240" w:lineRule="auto"/>
              <w:rPr>
                <w:rFonts w:ascii="Calibri" w:eastAsia="Times New Roman" w:hAnsi="Calibri" w:cs="Times New Roman"/>
                <w:color w:val="000000"/>
                <w:sz w:val="24"/>
                <w:szCs w:val="24"/>
              </w:rPr>
            </w:pPr>
            <w:proofErr w:type="spellStart"/>
            <w:r w:rsidRPr="00BF17C0">
              <w:rPr>
                <w:rFonts w:ascii="Calibri" w:eastAsia="Times New Roman" w:hAnsi="Calibri" w:cs="Times New Roman"/>
                <w:color w:val="000000"/>
                <w:sz w:val="24"/>
                <w:szCs w:val="24"/>
              </w:rPr>
              <w:t>Safiah</w:t>
            </w:r>
            <w:proofErr w:type="spellEnd"/>
            <w:r w:rsidRPr="00BF17C0">
              <w:rPr>
                <w:rFonts w:ascii="Calibri" w:eastAsia="Times New Roman" w:hAnsi="Calibri" w:cs="Times New Roman"/>
                <w:color w:val="000000"/>
                <w:sz w:val="24"/>
                <w:szCs w:val="24"/>
              </w:rPr>
              <w:t xml:space="preserve"> </w:t>
            </w:r>
            <w:proofErr w:type="spellStart"/>
            <w:r w:rsidRPr="00BF17C0">
              <w:rPr>
                <w:rFonts w:ascii="Calibri" w:eastAsia="Times New Roman" w:hAnsi="Calibri" w:cs="Times New Roman"/>
                <w:color w:val="000000"/>
                <w:sz w:val="24"/>
                <w:szCs w:val="24"/>
              </w:rPr>
              <w:t>Casooji</w:t>
            </w:r>
            <w:proofErr w:type="spellEnd"/>
          </w:p>
        </w:tc>
        <w:tc>
          <w:tcPr>
            <w:tcW w:w="3732" w:type="dxa"/>
            <w:tcBorders>
              <w:top w:val="nil"/>
              <w:left w:val="nil"/>
              <w:bottom w:val="single" w:sz="4" w:space="0" w:color="auto"/>
              <w:right w:val="single" w:sz="4" w:space="0" w:color="auto"/>
            </w:tcBorders>
            <w:shd w:val="clear" w:color="auto" w:fill="auto"/>
            <w:vAlign w:val="bottom"/>
            <w:hideMark/>
          </w:tcPr>
          <w:p w14:paraId="2CA15017"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Advanced </w:t>
            </w:r>
            <w:proofErr w:type="spellStart"/>
            <w:r w:rsidRPr="00BF17C0">
              <w:rPr>
                <w:rFonts w:ascii="Calibri" w:eastAsia="Times New Roman" w:hAnsi="Calibri" w:cs="Times New Roman"/>
                <w:color w:val="000000"/>
                <w:sz w:val="24"/>
                <w:szCs w:val="24"/>
              </w:rPr>
              <w:t>Orthoptist</w:t>
            </w:r>
            <w:proofErr w:type="spellEnd"/>
          </w:p>
        </w:tc>
        <w:tc>
          <w:tcPr>
            <w:tcW w:w="4128" w:type="dxa"/>
            <w:tcBorders>
              <w:top w:val="nil"/>
              <w:left w:val="nil"/>
              <w:bottom w:val="single" w:sz="4" w:space="0" w:color="auto"/>
              <w:right w:val="single" w:sz="8" w:space="0" w:color="auto"/>
            </w:tcBorders>
            <w:shd w:val="clear" w:color="auto" w:fill="auto"/>
            <w:vAlign w:val="bottom"/>
            <w:hideMark/>
          </w:tcPr>
          <w:p w14:paraId="438A3FCC"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Lancashire Teaching Hospitals NHS Foundation Trust</w:t>
            </w:r>
          </w:p>
        </w:tc>
      </w:tr>
      <w:tr w:rsidR="00BF17C0" w:rsidRPr="00BF17C0" w14:paraId="2CBEF9C1"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04971593"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Sam McVeigh</w:t>
            </w:r>
          </w:p>
        </w:tc>
        <w:tc>
          <w:tcPr>
            <w:tcW w:w="3732" w:type="dxa"/>
            <w:tcBorders>
              <w:top w:val="nil"/>
              <w:left w:val="nil"/>
              <w:bottom w:val="single" w:sz="4" w:space="0" w:color="auto"/>
              <w:right w:val="single" w:sz="4" w:space="0" w:color="auto"/>
            </w:tcBorders>
            <w:shd w:val="clear" w:color="auto" w:fill="auto"/>
            <w:noWrap/>
            <w:vAlign w:val="bottom"/>
            <w:hideMark/>
          </w:tcPr>
          <w:p w14:paraId="33235BB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Lead Nurse</w:t>
            </w:r>
          </w:p>
        </w:tc>
        <w:tc>
          <w:tcPr>
            <w:tcW w:w="4128" w:type="dxa"/>
            <w:tcBorders>
              <w:top w:val="nil"/>
              <w:left w:val="nil"/>
              <w:bottom w:val="single" w:sz="4" w:space="0" w:color="auto"/>
              <w:right w:val="single" w:sz="8" w:space="0" w:color="auto"/>
            </w:tcBorders>
            <w:shd w:val="clear" w:color="auto" w:fill="auto"/>
            <w:vAlign w:val="bottom"/>
            <w:hideMark/>
          </w:tcPr>
          <w:p w14:paraId="6E82D8AB"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SRFT</w:t>
            </w:r>
          </w:p>
        </w:tc>
      </w:tr>
      <w:tr w:rsidR="00BF17C0" w:rsidRPr="00BF17C0" w14:paraId="79F5A11C" w14:textId="77777777" w:rsidTr="00BF17C0">
        <w:trPr>
          <w:trHeight w:val="9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35802EAA"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Sarah Reynolds</w:t>
            </w:r>
          </w:p>
        </w:tc>
        <w:tc>
          <w:tcPr>
            <w:tcW w:w="3732" w:type="dxa"/>
            <w:tcBorders>
              <w:top w:val="nil"/>
              <w:left w:val="nil"/>
              <w:bottom w:val="single" w:sz="4" w:space="0" w:color="auto"/>
              <w:right w:val="single" w:sz="4" w:space="0" w:color="auto"/>
            </w:tcBorders>
            <w:shd w:val="clear" w:color="auto" w:fill="auto"/>
            <w:vAlign w:val="bottom"/>
            <w:hideMark/>
          </w:tcPr>
          <w:p w14:paraId="118B0986"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Team manager of Community Living Skills Mental Health Team</w:t>
            </w:r>
          </w:p>
        </w:tc>
        <w:tc>
          <w:tcPr>
            <w:tcW w:w="4128" w:type="dxa"/>
            <w:tcBorders>
              <w:top w:val="nil"/>
              <w:left w:val="nil"/>
              <w:bottom w:val="single" w:sz="4" w:space="0" w:color="auto"/>
              <w:right w:val="single" w:sz="8" w:space="0" w:color="auto"/>
            </w:tcBorders>
            <w:shd w:val="clear" w:color="auto" w:fill="auto"/>
            <w:vAlign w:val="bottom"/>
            <w:hideMark/>
          </w:tcPr>
          <w:p w14:paraId="1DF92463"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Lancashire Care</w:t>
            </w:r>
          </w:p>
        </w:tc>
      </w:tr>
      <w:tr w:rsidR="00BF17C0" w:rsidRPr="00BF17C0" w14:paraId="35E1F1ED"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5F32A362"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Simon Graham</w:t>
            </w:r>
          </w:p>
        </w:tc>
        <w:tc>
          <w:tcPr>
            <w:tcW w:w="3732" w:type="dxa"/>
            <w:tcBorders>
              <w:top w:val="nil"/>
              <w:left w:val="nil"/>
              <w:bottom w:val="single" w:sz="4" w:space="0" w:color="auto"/>
              <w:right w:val="single" w:sz="4" w:space="0" w:color="auto"/>
            </w:tcBorders>
            <w:shd w:val="clear" w:color="auto" w:fill="auto"/>
            <w:vAlign w:val="bottom"/>
            <w:hideMark/>
          </w:tcPr>
          <w:p w14:paraId="34B2DC51"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Senior Nurse Practitioner</w:t>
            </w:r>
          </w:p>
        </w:tc>
        <w:tc>
          <w:tcPr>
            <w:tcW w:w="4128" w:type="dxa"/>
            <w:tcBorders>
              <w:top w:val="nil"/>
              <w:left w:val="nil"/>
              <w:bottom w:val="single" w:sz="4" w:space="0" w:color="auto"/>
              <w:right w:val="single" w:sz="8" w:space="0" w:color="auto"/>
            </w:tcBorders>
            <w:shd w:val="clear" w:color="auto" w:fill="auto"/>
            <w:vAlign w:val="bottom"/>
            <w:hideMark/>
          </w:tcPr>
          <w:p w14:paraId="4CBAD09D"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SHOT</w:t>
            </w:r>
          </w:p>
        </w:tc>
      </w:tr>
      <w:tr w:rsidR="00BF17C0" w:rsidRPr="00BF17C0" w14:paraId="6E7FDCBC"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380AD13D" w14:textId="77777777" w:rsidR="00BF17C0" w:rsidRPr="00BF17C0" w:rsidRDefault="00BF17C0" w:rsidP="00BF17C0">
            <w:pPr>
              <w:spacing w:after="0" w:line="240" w:lineRule="auto"/>
              <w:rPr>
                <w:rFonts w:ascii="Calibri" w:eastAsia="Times New Roman" w:hAnsi="Calibri" w:cs="Times New Roman"/>
                <w:color w:val="000000"/>
                <w:sz w:val="24"/>
                <w:szCs w:val="24"/>
              </w:rPr>
            </w:pPr>
            <w:proofErr w:type="spellStart"/>
            <w:r w:rsidRPr="00BF17C0">
              <w:rPr>
                <w:rFonts w:ascii="Calibri" w:eastAsia="Times New Roman" w:hAnsi="Calibri" w:cs="Times New Roman"/>
                <w:color w:val="000000"/>
                <w:sz w:val="24"/>
                <w:szCs w:val="24"/>
              </w:rPr>
              <w:t>Tamsin</w:t>
            </w:r>
            <w:proofErr w:type="spellEnd"/>
            <w:r w:rsidRPr="00BF17C0">
              <w:rPr>
                <w:rFonts w:ascii="Calibri" w:eastAsia="Times New Roman" w:hAnsi="Calibri" w:cs="Times New Roman"/>
                <w:color w:val="000000"/>
                <w:sz w:val="24"/>
                <w:szCs w:val="24"/>
              </w:rPr>
              <w:t xml:space="preserve"> Moody</w:t>
            </w:r>
          </w:p>
        </w:tc>
        <w:tc>
          <w:tcPr>
            <w:tcW w:w="3732" w:type="dxa"/>
            <w:tcBorders>
              <w:top w:val="nil"/>
              <w:left w:val="nil"/>
              <w:bottom w:val="single" w:sz="4" w:space="0" w:color="auto"/>
              <w:right w:val="single" w:sz="4" w:space="0" w:color="auto"/>
            </w:tcBorders>
            <w:shd w:val="clear" w:color="auto" w:fill="auto"/>
            <w:vAlign w:val="bottom"/>
            <w:hideMark/>
          </w:tcPr>
          <w:p w14:paraId="1209D739"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w:t>
            </w:r>
          </w:p>
        </w:tc>
        <w:tc>
          <w:tcPr>
            <w:tcW w:w="4128" w:type="dxa"/>
            <w:tcBorders>
              <w:top w:val="nil"/>
              <w:left w:val="nil"/>
              <w:bottom w:val="single" w:sz="4" w:space="0" w:color="auto"/>
              <w:right w:val="single" w:sz="8" w:space="0" w:color="auto"/>
            </w:tcBorders>
            <w:shd w:val="clear" w:color="auto" w:fill="auto"/>
            <w:vAlign w:val="bottom"/>
            <w:hideMark/>
          </w:tcPr>
          <w:p w14:paraId="1E9252D1"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w:t>
            </w:r>
          </w:p>
        </w:tc>
      </w:tr>
      <w:tr w:rsidR="00BF17C0" w:rsidRPr="00BF17C0" w14:paraId="2754D279"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3A441D12"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Vicki Conroy</w:t>
            </w:r>
          </w:p>
        </w:tc>
        <w:tc>
          <w:tcPr>
            <w:tcW w:w="3732" w:type="dxa"/>
            <w:tcBorders>
              <w:top w:val="nil"/>
              <w:left w:val="nil"/>
              <w:bottom w:val="single" w:sz="4" w:space="0" w:color="auto"/>
              <w:right w:val="single" w:sz="4" w:space="0" w:color="auto"/>
            </w:tcBorders>
            <w:shd w:val="clear" w:color="auto" w:fill="auto"/>
            <w:vAlign w:val="bottom"/>
            <w:hideMark/>
          </w:tcPr>
          <w:p w14:paraId="621C1048"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Senior Clinical Research Nurse</w:t>
            </w:r>
          </w:p>
        </w:tc>
        <w:tc>
          <w:tcPr>
            <w:tcW w:w="4128" w:type="dxa"/>
            <w:tcBorders>
              <w:top w:val="nil"/>
              <w:left w:val="nil"/>
              <w:bottom w:val="single" w:sz="4" w:space="0" w:color="auto"/>
              <w:right w:val="single" w:sz="8" w:space="0" w:color="auto"/>
            </w:tcBorders>
            <w:shd w:val="clear" w:color="auto" w:fill="auto"/>
            <w:vAlign w:val="bottom"/>
            <w:hideMark/>
          </w:tcPr>
          <w:p w14:paraId="69A984B4"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MFT</w:t>
            </w:r>
          </w:p>
        </w:tc>
      </w:tr>
      <w:tr w:rsidR="00BF17C0" w:rsidRPr="00BF17C0" w14:paraId="47D4C416" w14:textId="77777777" w:rsidTr="00BF17C0">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7C1B20B4"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 xml:space="preserve">Wendy </w:t>
            </w:r>
            <w:proofErr w:type="spellStart"/>
            <w:r w:rsidRPr="00BF17C0">
              <w:rPr>
                <w:rFonts w:ascii="Calibri" w:eastAsia="Times New Roman" w:hAnsi="Calibri" w:cs="Times New Roman"/>
                <w:color w:val="000000"/>
                <w:sz w:val="24"/>
                <w:szCs w:val="24"/>
              </w:rPr>
              <w:t>Moens</w:t>
            </w:r>
            <w:proofErr w:type="spellEnd"/>
          </w:p>
        </w:tc>
        <w:tc>
          <w:tcPr>
            <w:tcW w:w="3732" w:type="dxa"/>
            <w:tcBorders>
              <w:top w:val="nil"/>
              <w:left w:val="nil"/>
              <w:bottom w:val="single" w:sz="4" w:space="0" w:color="auto"/>
              <w:right w:val="single" w:sz="4" w:space="0" w:color="auto"/>
            </w:tcBorders>
            <w:shd w:val="clear" w:color="auto" w:fill="auto"/>
            <w:vAlign w:val="bottom"/>
            <w:hideMark/>
          </w:tcPr>
          <w:p w14:paraId="37C294CC"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Nurse</w:t>
            </w:r>
          </w:p>
        </w:tc>
        <w:tc>
          <w:tcPr>
            <w:tcW w:w="4128" w:type="dxa"/>
            <w:tcBorders>
              <w:top w:val="nil"/>
              <w:left w:val="nil"/>
              <w:bottom w:val="single" w:sz="4" w:space="0" w:color="auto"/>
              <w:right w:val="single" w:sz="8" w:space="0" w:color="auto"/>
            </w:tcBorders>
            <w:shd w:val="clear" w:color="auto" w:fill="auto"/>
            <w:vAlign w:val="bottom"/>
            <w:hideMark/>
          </w:tcPr>
          <w:p w14:paraId="3ED3363E" w14:textId="77777777" w:rsidR="00BF17C0" w:rsidRPr="00BF17C0" w:rsidRDefault="00BF17C0" w:rsidP="00BF17C0">
            <w:pPr>
              <w:spacing w:after="0" w:line="240" w:lineRule="auto"/>
              <w:rPr>
                <w:rFonts w:ascii="Calibri" w:eastAsia="Times New Roman" w:hAnsi="Calibri" w:cs="Times New Roman"/>
                <w:color w:val="000000"/>
                <w:sz w:val="24"/>
                <w:szCs w:val="24"/>
              </w:rPr>
            </w:pPr>
            <w:r w:rsidRPr="00BF17C0">
              <w:rPr>
                <w:rFonts w:ascii="Calibri" w:eastAsia="Times New Roman" w:hAnsi="Calibri" w:cs="Times New Roman"/>
                <w:color w:val="000000"/>
                <w:sz w:val="24"/>
                <w:szCs w:val="24"/>
              </w:rPr>
              <w:t>Aintree University Hospital</w:t>
            </w:r>
          </w:p>
        </w:tc>
      </w:tr>
      <w:tr w:rsidR="00BF17C0" w:rsidRPr="00BF17C0" w14:paraId="29CDC11D" w14:textId="77777777" w:rsidTr="00BF17C0">
        <w:trPr>
          <w:trHeight w:val="320"/>
        </w:trPr>
        <w:tc>
          <w:tcPr>
            <w:tcW w:w="2240" w:type="dxa"/>
            <w:tcBorders>
              <w:top w:val="nil"/>
              <w:left w:val="single" w:sz="8" w:space="0" w:color="auto"/>
              <w:bottom w:val="single" w:sz="8" w:space="0" w:color="auto"/>
              <w:right w:val="single" w:sz="4" w:space="0" w:color="auto"/>
            </w:tcBorders>
            <w:shd w:val="clear" w:color="auto" w:fill="auto"/>
            <w:noWrap/>
            <w:vAlign w:val="bottom"/>
            <w:hideMark/>
          </w:tcPr>
          <w:p w14:paraId="4873587B"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r w:rsidRPr="00BF17C0">
              <w:rPr>
                <w:rFonts w:ascii="Calibri" w:eastAsia="Times New Roman" w:hAnsi="Calibri" w:cs="Times New Roman"/>
                <w:b/>
                <w:bCs/>
                <w:color w:val="000000"/>
                <w:sz w:val="32"/>
                <w:szCs w:val="32"/>
                <w:u w:val="single"/>
              </w:rPr>
              <w:t> </w:t>
            </w:r>
          </w:p>
        </w:tc>
        <w:tc>
          <w:tcPr>
            <w:tcW w:w="3732" w:type="dxa"/>
            <w:tcBorders>
              <w:top w:val="nil"/>
              <w:left w:val="nil"/>
              <w:bottom w:val="single" w:sz="8" w:space="0" w:color="auto"/>
              <w:right w:val="single" w:sz="4" w:space="0" w:color="auto"/>
            </w:tcBorders>
            <w:shd w:val="clear" w:color="auto" w:fill="auto"/>
            <w:vAlign w:val="bottom"/>
            <w:hideMark/>
          </w:tcPr>
          <w:p w14:paraId="0C165462"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r w:rsidRPr="00BF17C0">
              <w:rPr>
                <w:rFonts w:ascii="Calibri" w:eastAsia="Times New Roman" w:hAnsi="Calibri" w:cs="Times New Roman"/>
                <w:b/>
                <w:bCs/>
                <w:color w:val="000000"/>
                <w:sz w:val="32"/>
                <w:szCs w:val="32"/>
                <w:u w:val="single"/>
              </w:rPr>
              <w:t> </w:t>
            </w:r>
          </w:p>
        </w:tc>
        <w:tc>
          <w:tcPr>
            <w:tcW w:w="4128" w:type="dxa"/>
            <w:tcBorders>
              <w:top w:val="nil"/>
              <w:left w:val="nil"/>
              <w:bottom w:val="single" w:sz="8" w:space="0" w:color="auto"/>
              <w:right w:val="single" w:sz="8" w:space="0" w:color="auto"/>
            </w:tcBorders>
            <w:shd w:val="clear" w:color="auto" w:fill="auto"/>
            <w:vAlign w:val="bottom"/>
            <w:hideMark/>
          </w:tcPr>
          <w:p w14:paraId="4FAFE414" w14:textId="77777777" w:rsidR="00BF17C0" w:rsidRPr="00BF17C0" w:rsidRDefault="00BF17C0" w:rsidP="00BF17C0">
            <w:pPr>
              <w:spacing w:after="0" w:line="240" w:lineRule="auto"/>
              <w:rPr>
                <w:rFonts w:ascii="Calibri" w:eastAsia="Times New Roman" w:hAnsi="Calibri" w:cs="Times New Roman"/>
                <w:b/>
                <w:bCs/>
                <w:color w:val="000000"/>
                <w:sz w:val="32"/>
                <w:szCs w:val="32"/>
                <w:u w:val="single"/>
              </w:rPr>
            </w:pPr>
            <w:r w:rsidRPr="00BF17C0">
              <w:rPr>
                <w:rFonts w:ascii="Calibri" w:eastAsia="Times New Roman" w:hAnsi="Calibri" w:cs="Times New Roman"/>
                <w:b/>
                <w:bCs/>
                <w:color w:val="000000"/>
                <w:sz w:val="32"/>
                <w:szCs w:val="32"/>
                <w:u w:val="single"/>
              </w:rPr>
              <w:t> </w:t>
            </w:r>
          </w:p>
        </w:tc>
      </w:tr>
    </w:tbl>
    <w:p w14:paraId="557633F3" w14:textId="77777777" w:rsidR="00083FDE" w:rsidRDefault="00083FDE">
      <w:pPr>
        <w:rPr>
          <w:u w:val="single"/>
        </w:rPr>
      </w:pPr>
    </w:p>
    <w:p w14:paraId="32B3D6E2" w14:textId="77777777" w:rsidR="00B421D1" w:rsidRDefault="00B421D1">
      <w:pPr>
        <w:rPr>
          <w:u w:val="single"/>
        </w:rPr>
      </w:pPr>
      <w:r>
        <w:rPr>
          <w:u w:val="single"/>
        </w:rPr>
        <w:br w:type="page"/>
      </w:r>
    </w:p>
    <w:p w14:paraId="38475B44" w14:textId="77777777" w:rsidR="00B421D1" w:rsidRDefault="00B421D1" w:rsidP="00B421D1">
      <w:pPr>
        <w:pStyle w:val="Heading1"/>
      </w:pPr>
      <w:bookmarkStart w:id="40" w:name="_Toc517632866"/>
      <w:r>
        <w:lastRenderedPageBreak/>
        <w:t>Appendi</w:t>
      </w:r>
      <w:r w:rsidR="0061570E">
        <w:t xml:space="preserve">x Three. </w:t>
      </w:r>
      <w:r>
        <w:t xml:space="preserve"> Poem by Paul Spencer, participant as part of final presentation. (published with permission)</w:t>
      </w:r>
      <w:bookmarkEnd w:id="40"/>
    </w:p>
    <w:p w14:paraId="24851E44" w14:textId="77777777" w:rsidR="00083FDE" w:rsidRDefault="00083FDE" w:rsidP="00B421D1">
      <w:pPr>
        <w:jc w:val="center"/>
      </w:pPr>
      <w:r>
        <w:t>This is an Action Plan</w:t>
      </w:r>
    </w:p>
    <w:p w14:paraId="21E6D306" w14:textId="77777777" w:rsidR="00083FDE" w:rsidRDefault="00083FDE" w:rsidP="00B421D1">
      <w:pPr>
        <w:spacing w:after="0" w:line="240" w:lineRule="auto"/>
        <w:jc w:val="center"/>
        <w:rPr>
          <w:u w:val="single"/>
        </w:rPr>
      </w:pPr>
    </w:p>
    <w:p w14:paraId="2F3A4920" w14:textId="77777777" w:rsidR="00083FDE" w:rsidRPr="0061570E" w:rsidRDefault="00083FDE" w:rsidP="0061570E">
      <w:pPr>
        <w:spacing w:after="0" w:line="240" w:lineRule="auto"/>
        <w:jc w:val="center"/>
        <w:rPr>
          <w:rFonts w:cstheme="minorHAnsi"/>
        </w:rPr>
      </w:pPr>
      <w:r w:rsidRPr="0061570E">
        <w:rPr>
          <w:rFonts w:cstheme="minorHAnsi"/>
        </w:rPr>
        <w:t>This is a plan of action</w:t>
      </w:r>
    </w:p>
    <w:p w14:paraId="6A141016" w14:textId="77777777" w:rsidR="00083FDE" w:rsidRPr="0061570E" w:rsidRDefault="00083FDE" w:rsidP="0061570E">
      <w:pPr>
        <w:spacing w:after="0" w:line="240" w:lineRule="auto"/>
        <w:jc w:val="center"/>
        <w:rPr>
          <w:rFonts w:cstheme="minorHAnsi"/>
        </w:rPr>
      </w:pPr>
      <w:r w:rsidRPr="0061570E">
        <w:rPr>
          <w:rFonts w:cstheme="minorHAnsi"/>
        </w:rPr>
        <w:t>Enable research, overcome distraction</w:t>
      </w:r>
    </w:p>
    <w:p w14:paraId="1EBA166D" w14:textId="77777777" w:rsidR="00083FDE" w:rsidRPr="0061570E" w:rsidRDefault="00083FDE" w:rsidP="0061570E">
      <w:pPr>
        <w:spacing w:after="0" w:line="240" w:lineRule="auto"/>
        <w:jc w:val="center"/>
        <w:rPr>
          <w:rFonts w:cstheme="minorHAnsi"/>
        </w:rPr>
      </w:pPr>
      <w:r w:rsidRPr="0061570E">
        <w:rPr>
          <w:rFonts w:cstheme="minorHAnsi"/>
        </w:rPr>
        <w:t>Four simple lines in complex times</w:t>
      </w:r>
    </w:p>
    <w:p w14:paraId="63FB25CB" w14:textId="77777777" w:rsidR="00083FDE" w:rsidRPr="0061570E" w:rsidRDefault="00083FDE" w:rsidP="0061570E">
      <w:pPr>
        <w:spacing w:after="0" w:line="240" w:lineRule="auto"/>
        <w:jc w:val="center"/>
        <w:rPr>
          <w:rFonts w:cstheme="minorHAnsi"/>
        </w:rPr>
      </w:pPr>
      <w:r w:rsidRPr="0061570E">
        <w:rPr>
          <w:rFonts w:cstheme="minorHAnsi"/>
        </w:rPr>
        <w:t>Focusing, inspiring minds;</w:t>
      </w:r>
    </w:p>
    <w:p w14:paraId="34E5C08D" w14:textId="77777777" w:rsidR="00083FDE" w:rsidRPr="0061570E" w:rsidRDefault="00083FDE" w:rsidP="0061570E">
      <w:pPr>
        <w:spacing w:after="0" w:line="240" w:lineRule="auto"/>
        <w:jc w:val="center"/>
        <w:rPr>
          <w:rFonts w:cstheme="minorHAnsi"/>
        </w:rPr>
      </w:pPr>
    </w:p>
    <w:p w14:paraId="6D18B8F6" w14:textId="77777777" w:rsidR="00083FDE" w:rsidRPr="0061570E" w:rsidRDefault="00083FDE" w:rsidP="0061570E">
      <w:pPr>
        <w:spacing w:after="0" w:line="240" w:lineRule="auto"/>
        <w:jc w:val="center"/>
        <w:rPr>
          <w:rFonts w:cstheme="minorHAnsi"/>
        </w:rPr>
      </w:pPr>
      <w:r w:rsidRPr="0061570E">
        <w:rPr>
          <w:rFonts w:cstheme="minorHAnsi"/>
        </w:rPr>
        <w:t>Educate,</w:t>
      </w:r>
    </w:p>
    <w:p w14:paraId="687CAA1A" w14:textId="77777777" w:rsidR="00083FDE" w:rsidRPr="0061570E" w:rsidRDefault="00083FDE" w:rsidP="0061570E">
      <w:pPr>
        <w:spacing w:after="0" w:line="240" w:lineRule="auto"/>
        <w:jc w:val="center"/>
        <w:rPr>
          <w:rFonts w:cstheme="minorHAnsi"/>
        </w:rPr>
      </w:pPr>
      <w:r w:rsidRPr="0061570E">
        <w:rPr>
          <w:rFonts w:cstheme="minorHAnsi"/>
        </w:rPr>
        <w:t>Collaborate,</w:t>
      </w:r>
    </w:p>
    <w:p w14:paraId="1196A7A7" w14:textId="77777777" w:rsidR="00083FDE" w:rsidRPr="0061570E" w:rsidRDefault="00083FDE" w:rsidP="0061570E">
      <w:pPr>
        <w:spacing w:after="0" w:line="240" w:lineRule="auto"/>
        <w:jc w:val="center"/>
        <w:rPr>
          <w:rFonts w:cstheme="minorHAnsi"/>
        </w:rPr>
      </w:pPr>
      <w:r w:rsidRPr="0061570E">
        <w:rPr>
          <w:rFonts w:cstheme="minorHAnsi"/>
        </w:rPr>
        <w:t>Initiate,</w:t>
      </w:r>
    </w:p>
    <w:p w14:paraId="5BAA5CFA" w14:textId="77777777" w:rsidR="00083FDE" w:rsidRPr="0061570E" w:rsidRDefault="00083FDE" w:rsidP="0061570E">
      <w:pPr>
        <w:spacing w:after="0" w:line="240" w:lineRule="auto"/>
        <w:jc w:val="center"/>
        <w:rPr>
          <w:rFonts w:cstheme="minorHAnsi"/>
        </w:rPr>
      </w:pPr>
      <w:r w:rsidRPr="0061570E">
        <w:rPr>
          <w:rFonts w:cstheme="minorHAnsi"/>
        </w:rPr>
        <w:t>Disseminate.</w:t>
      </w:r>
    </w:p>
    <w:p w14:paraId="31BDBC36" w14:textId="77777777" w:rsidR="00083FDE" w:rsidRPr="0061570E" w:rsidRDefault="00083FDE" w:rsidP="0061570E">
      <w:pPr>
        <w:spacing w:after="0" w:line="240" w:lineRule="auto"/>
        <w:jc w:val="center"/>
        <w:rPr>
          <w:rFonts w:cstheme="minorHAnsi"/>
        </w:rPr>
      </w:pPr>
    </w:p>
    <w:p w14:paraId="56EA31D7" w14:textId="77777777" w:rsidR="00083FDE" w:rsidRPr="0061570E" w:rsidRDefault="00083FDE" w:rsidP="0061570E">
      <w:pPr>
        <w:spacing w:after="0" w:line="240" w:lineRule="auto"/>
        <w:jc w:val="center"/>
        <w:rPr>
          <w:rFonts w:cstheme="minorHAnsi"/>
        </w:rPr>
      </w:pPr>
      <w:r w:rsidRPr="0061570E">
        <w:rPr>
          <w:rFonts w:cstheme="minorHAnsi"/>
        </w:rPr>
        <w:t>One: Educate</w:t>
      </w:r>
    </w:p>
    <w:p w14:paraId="7186F738" w14:textId="77777777" w:rsidR="00083FDE" w:rsidRPr="0061570E" w:rsidRDefault="00083FDE" w:rsidP="0061570E">
      <w:pPr>
        <w:spacing w:after="0" w:line="240" w:lineRule="auto"/>
        <w:jc w:val="center"/>
        <w:rPr>
          <w:rFonts w:cstheme="minorHAnsi"/>
        </w:rPr>
      </w:pPr>
    </w:p>
    <w:p w14:paraId="61C711AF" w14:textId="77777777" w:rsidR="00083FDE" w:rsidRPr="0061570E" w:rsidRDefault="00083FDE" w:rsidP="0061570E">
      <w:pPr>
        <w:spacing w:after="0" w:line="240" w:lineRule="auto"/>
        <w:jc w:val="center"/>
        <w:rPr>
          <w:rFonts w:cstheme="minorHAnsi"/>
        </w:rPr>
      </w:pPr>
      <w:r w:rsidRPr="0061570E">
        <w:rPr>
          <w:rFonts w:cstheme="minorHAnsi"/>
        </w:rPr>
        <w:t>Team Time, team talk,</w:t>
      </w:r>
    </w:p>
    <w:p w14:paraId="2CFE479C" w14:textId="77777777" w:rsidR="00083FDE" w:rsidRPr="0061570E" w:rsidRDefault="00083FDE" w:rsidP="0061570E">
      <w:pPr>
        <w:spacing w:after="0" w:line="240" w:lineRule="auto"/>
        <w:jc w:val="center"/>
        <w:rPr>
          <w:rFonts w:cstheme="minorHAnsi"/>
        </w:rPr>
      </w:pPr>
      <w:r w:rsidRPr="0061570E">
        <w:rPr>
          <w:rFonts w:cstheme="minorHAnsi"/>
        </w:rPr>
        <w:t>Reflect and learn then walk the walk.</w:t>
      </w:r>
    </w:p>
    <w:p w14:paraId="320DE7C4" w14:textId="77777777" w:rsidR="00083FDE" w:rsidRPr="0061570E" w:rsidRDefault="00083FDE" w:rsidP="0061570E">
      <w:pPr>
        <w:spacing w:after="0" w:line="240" w:lineRule="auto"/>
        <w:jc w:val="center"/>
        <w:rPr>
          <w:rFonts w:cstheme="minorHAnsi"/>
        </w:rPr>
      </w:pPr>
      <w:r w:rsidRPr="0061570E">
        <w:rPr>
          <w:rFonts w:cstheme="minorHAnsi"/>
        </w:rPr>
        <w:t>Embed research and innovation in our agenda,</w:t>
      </w:r>
    </w:p>
    <w:p w14:paraId="5A81179A" w14:textId="77777777" w:rsidR="00083FDE" w:rsidRPr="0061570E" w:rsidRDefault="00083FDE" w:rsidP="0061570E">
      <w:pPr>
        <w:spacing w:after="0" w:line="240" w:lineRule="auto"/>
        <w:jc w:val="center"/>
        <w:rPr>
          <w:rFonts w:cstheme="minorHAnsi"/>
        </w:rPr>
      </w:pPr>
      <w:r w:rsidRPr="0061570E">
        <w:rPr>
          <w:rFonts w:cstheme="minorHAnsi"/>
        </w:rPr>
        <w:t>Highlight in appraisals to help us remember.</w:t>
      </w:r>
    </w:p>
    <w:p w14:paraId="25736123" w14:textId="77777777" w:rsidR="00083FDE" w:rsidRPr="0061570E" w:rsidRDefault="00083FDE" w:rsidP="0061570E">
      <w:pPr>
        <w:spacing w:after="0" w:line="240" w:lineRule="auto"/>
        <w:jc w:val="center"/>
        <w:rPr>
          <w:rFonts w:cstheme="minorHAnsi"/>
        </w:rPr>
      </w:pPr>
      <w:r w:rsidRPr="0061570E">
        <w:rPr>
          <w:rFonts w:cstheme="minorHAnsi"/>
        </w:rPr>
        <w:t>Engrain it in our philosophy,</w:t>
      </w:r>
    </w:p>
    <w:p w14:paraId="56624EA9" w14:textId="77777777" w:rsidR="00083FDE" w:rsidRPr="0061570E" w:rsidRDefault="00083FDE" w:rsidP="0061570E">
      <w:pPr>
        <w:spacing w:after="0" w:line="240" w:lineRule="auto"/>
        <w:jc w:val="center"/>
        <w:rPr>
          <w:rFonts w:cstheme="minorHAnsi"/>
        </w:rPr>
      </w:pPr>
      <w:r w:rsidRPr="0061570E">
        <w:rPr>
          <w:rFonts w:cstheme="minorHAnsi"/>
        </w:rPr>
        <w:t>Discuss it over a cup of tea.</w:t>
      </w:r>
    </w:p>
    <w:p w14:paraId="14708629" w14:textId="77777777" w:rsidR="00083FDE" w:rsidRPr="0061570E" w:rsidRDefault="00083FDE" w:rsidP="0061570E">
      <w:pPr>
        <w:spacing w:after="0" w:line="240" w:lineRule="auto"/>
        <w:jc w:val="center"/>
        <w:rPr>
          <w:rFonts w:cstheme="minorHAnsi"/>
        </w:rPr>
      </w:pPr>
      <w:r w:rsidRPr="0061570E">
        <w:rPr>
          <w:rFonts w:cstheme="minorHAnsi"/>
        </w:rPr>
        <w:t>Formalise with qualifications</w:t>
      </w:r>
    </w:p>
    <w:p w14:paraId="3BD7816D" w14:textId="77777777" w:rsidR="00083FDE" w:rsidRPr="0061570E" w:rsidRDefault="00083FDE" w:rsidP="0061570E">
      <w:pPr>
        <w:spacing w:after="0" w:line="240" w:lineRule="auto"/>
        <w:jc w:val="center"/>
        <w:rPr>
          <w:rFonts w:cstheme="minorHAnsi"/>
        </w:rPr>
      </w:pPr>
      <w:r w:rsidRPr="0061570E">
        <w:rPr>
          <w:rFonts w:cstheme="minorHAnsi"/>
        </w:rPr>
        <w:t>And sustain for the next generation.</w:t>
      </w:r>
    </w:p>
    <w:p w14:paraId="558D04B8" w14:textId="77777777" w:rsidR="00083FDE" w:rsidRPr="0061570E" w:rsidRDefault="00083FDE" w:rsidP="0061570E">
      <w:pPr>
        <w:spacing w:after="0" w:line="240" w:lineRule="auto"/>
        <w:jc w:val="center"/>
        <w:rPr>
          <w:rFonts w:cstheme="minorHAnsi"/>
        </w:rPr>
      </w:pPr>
      <w:r w:rsidRPr="0061570E">
        <w:rPr>
          <w:rFonts w:cstheme="minorHAnsi"/>
        </w:rPr>
        <w:t>Creative reflection.</w:t>
      </w:r>
    </w:p>
    <w:p w14:paraId="1DFAE3AF" w14:textId="77777777" w:rsidR="00083FDE" w:rsidRPr="0061570E" w:rsidRDefault="00083FDE" w:rsidP="0061570E">
      <w:pPr>
        <w:spacing w:after="0" w:line="240" w:lineRule="auto"/>
        <w:jc w:val="center"/>
        <w:rPr>
          <w:rFonts w:cstheme="minorHAnsi"/>
        </w:rPr>
      </w:pPr>
    </w:p>
    <w:p w14:paraId="3CFD6613" w14:textId="77777777" w:rsidR="00083FDE" w:rsidRPr="0061570E" w:rsidRDefault="00083FDE" w:rsidP="0061570E">
      <w:pPr>
        <w:spacing w:after="0" w:line="240" w:lineRule="auto"/>
        <w:jc w:val="center"/>
        <w:rPr>
          <w:rFonts w:cstheme="minorHAnsi"/>
        </w:rPr>
      </w:pPr>
      <w:r w:rsidRPr="0061570E">
        <w:rPr>
          <w:rFonts w:cstheme="minorHAnsi"/>
        </w:rPr>
        <w:t>Two: Collaborate</w:t>
      </w:r>
    </w:p>
    <w:p w14:paraId="6041B4E7" w14:textId="77777777" w:rsidR="00083FDE" w:rsidRPr="0061570E" w:rsidRDefault="00083FDE" w:rsidP="0061570E">
      <w:pPr>
        <w:spacing w:after="0" w:line="240" w:lineRule="auto"/>
        <w:jc w:val="center"/>
        <w:rPr>
          <w:rFonts w:cstheme="minorHAnsi"/>
        </w:rPr>
      </w:pPr>
    </w:p>
    <w:p w14:paraId="53C5DF21" w14:textId="77777777" w:rsidR="00083FDE" w:rsidRPr="0061570E" w:rsidRDefault="00083FDE" w:rsidP="0061570E">
      <w:pPr>
        <w:spacing w:after="0" w:line="240" w:lineRule="auto"/>
        <w:jc w:val="center"/>
        <w:rPr>
          <w:rFonts w:cstheme="minorHAnsi"/>
        </w:rPr>
      </w:pPr>
      <w:r w:rsidRPr="0061570E">
        <w:rPr>
          <w:rFonts w:cstheme="minorHAnsi"/>
        </w:rPr>
        <w:t>Exchange, develop, enhance</w:t>
      </w:r>
    </w:p>
    <w:p w14:paraId="690DCD54" w14:textId="77777777" w:rsidR="00083FDE" w:rsidRPr="0061570E" w:rsidRDefault="00083FDE" w:rsidP="0061570E">
      <w:pPr>
        <w:spacing w:after="0" w:line="240" w:lineRule="auto"/>
        <w:jc w:val="center"/>
        <w:rPr>
          <w:rFonts w:cstheme="minorHAnsi"/>
        </w:rPr>
      </w:pPr>
      <w:r w:rsidRPr="0061570E">
        <w:rPr>
          <w:rFonts w:cstheme="minorHAnsi"/>
        </w:rPr>
        <w:t>Give every novice and expert the chance</w:t>
      </w:r>
    </w:p>
    <w:p w14:paraId="518AEF46" w14:textId="77777777" w:rsidR="00083FDE" w:rsidRPr="0061570E" w:rsidRDefault="00083FDE" w:rsidP="0061570E">
      <w:pPr>
        <w:spacing w:after="0" w:line="240" w:lineRule="auto"/>
        <w:jc w:val="center"/>
        <w:rPr>
          <w:rFonts w:cstheme="minorHAnsi"/>
        </w:rPr>
      </w:pPr>
      <w:r w:rsidRPr="0061570E">
        <w:rPr>
          <w:rFonts w:cstheme="minorHAnsi"/>
        </w:rPr>
        <w:t>To dance to the sound of their own drum</w:t>
      </w:r>
    </w:p>
    <w:p w14:paraId="5A0A2F83" w14:textId="77777777" w:rsidR="00083FDE" w:rsidRPr="0061570E" w:rsidRDefault="00083FDE" w:rsidP="0061570E">
      <w:pPr>
        <w:spacing w:after="0" w:line="240" w:lineRule="auto"/>
        <w:jc w:val="center"/>
        <w:rPr>
          <w:rFonts w:cstheme="minorHAnsi"/>
        </w:rPr>
      </w:pPr>
      <w:r w:rsidRPr="0061570E">
        <w:rPr>
          <w:rFonts w:cstheme="minorHAnsi"/>
        </w:rPr>
        <w:t>But beat together.</w:t>
      </w:r>
      <w:r w:rsidRPr="0061570E">
        <w:rPr>
          <w:rFonts w:cstheme="minorHAnsi"/>
        </w:rPr>
        <w:br/>
        <w:t>Share and listen.</w:t>
      </w:r>
    </w:p>
    <w:p w14:paraId="53CDA1AF" w14:textId="77777777" w:rsidR="00083FDE" w:rsidRPr="0061570E" w:rsidRDefault="00083FDE" w:rsidP="0061570E">
      <w:pPr>
        <w:spacing w:after="0" w:line="240" w:lineRule="auto"/>
        <w:jc w:val="center"/>
        <w:rPr>
          <w:rFonts w:cstheme="minorHAnsi"/>
        </w:rPr>
      </w:pPr>
      <w:r w:rsidRPr="0061570E">
        <w:rPr>
          <w:rFonts w:cstheme="minorHAnsi"/>
        </w:rPr>
        <w:t>Shake off isolation, alienation, frustration.</w:t>
      </w:r>
    </w:p>
    <w:p w14:paraId="12C0A266" w14:textId="77777777" w:rsidR="00083FDE" w:rsidRPr="0061570E" w:rsidRDefault="00083FDE" w:rsidP="0061570E">
      <w:pPr>
        <w:spacing w:after="0" w:line="240" w:lineRule="auto"/>
        <w:jc w:val="center"/>
        <w:rPr>
          <w:rFonts w:cstheme="minorHAnsi"/>
        </w:rPr>
      </w:pPr>
      <w:r w:rsidRPr="0061570E">
        <w:rPr>
          <w:rFonts w:cstheme="minorHAnsi"/>
        </w:rPr>
        <w:t>Look around, over and underground</w:t>
      </w:r>
    </w:p>
    <w:p w14:paraId="0322E525" w14:textId="77777777" w:rsidR="00083FDE" w:rsidRPr="0061570E" w:rsidRDefault="00083FDE" w:rsidP="0061570E">
      <w:pPr>
        <w:spacing w:after="0" w:line="240" w:lineRule="auto"/>
        <w:jc w:val="center"/>
        <w:rPr>
          <w:rFonts w:cstheme="minorHAnsi"/>
        </w:rPr>
      </w:pPr>
      <w:r w:rsidRPr="0061570E">
        <w:rPr>
          <w:rFonts w:cstheme="minorHAnsi"/>
        </w:rPr>
        <w:t>For resounding relationships, many already exist;</w:t>
      </w:r>
    </w:p>
    <w:p w14:paraId="6CBD77DB" w14:textId="77777777" w:rsidR="00083FDE" w:rsidRPr="0061570E" w:rsidRDefault="00083FDE" w:rsidP="0061570E">
      <w:pPr>
        <w:spacing w:after="0" w:line="240" w:lineRule="auto"/>
        <w:jc w:val="center"/>
        <w:rPr>
          <w:rFonts w:cstheme="minorHAnsi"/>
        </w:rPr>
      </w:pPr>
      <w:r w:rsidRPr="0061570E">
        <w:rPr>
          <w:rFonts w:cstheme="minorHAnsi"/>
        </w:rPr>
        <w:t>Universities, different sectors,</w:t>
      </w:r>
    </w:p>
    <w:p w14:paraId="3BAC0E56" w14:textId="77777777" w:rsidR="00083FDE" w:rsidRPr="0061570E" w:rsidRDefault="00083FDE" w:rsidP="0061570E">
      <w:pPr>
        <w:spacing w:after="0" w:line="240" w:lineRule="auto"/>
        <w:jc w:val="center"/>
        <w:rPr>
          <w:rFonts w:cstheme="minorHAnsi"/>
        </w:rPr>
      </w:pPr>
      <w:r w:rsidRPr="0061570E">
        <w:rPr>
          <w:rFonts w:cstheme="minorHAnsi"/>
        </w:rPr>
        <w:t>Researchers and policy makers,</w:t>
      </w:r>
    </w:p>
    <w:p w14:paraId="52AEDADF" w14:textId="77777777" w:rsidR="00083FDE" w:rsidRPr="0061570E" w:rsidRDefault="00083FDE" w:rsidP="0061570E">
      <w:pPr>
        <w:spacing w:after="0" w:line="240" w:lineRule="auto"/>
        <w:jc w:val="center"/>
        <w:rPr>
          <w:rFonts w:cstheme="minorHAnsi"/>
        </w:rPr>
      </w:pPr>
      <w:r w:rsidRPr="0061570E">
        <w:rPr>
          <w:rFonts w:cstheme="minorHAnsi"/>
        </w:rPr>
        <w:t>A diverse spectrum of professional movers and shakers.</w:t>
      </w:r>
    </w:p>
    <w:p w14:paraId="190F90DB" w14:textId="77777777" w:rsidR="00083FDE" w:rsidRPr="0061570E" w:rsidRDefault="00083FDE" w:rsidP="0061570E">
      <w:pPr>
        <w:spacing w:after="0" w:line="240" w:lineRule="auto"/>
        <w:jc w:val="center"/>
        <w:rPr>
          <w:rFonts w:cstheme="minorHAnsi"/>
        </w:rPr>
      </w:pPr>
      <w:r w:rsidRPr="0061570E">
        <w:rPr>
          <w:rFonts w:cstheme="minorHAnsi"/>
        </w:rPr>
        <w:t>All can become Champions.</w:t>
      </w:r>
    </w:p>
    <w:p w14:paraId="0534CDFF" w14:textId="77777777" w:rsidR="00083FDE" w:rsidRPr="0061570E" w:rsidRDefault="00083FDE" w:rsidP="0061570E">
      <w:pPr>
        <w:spacing w:after="0" w:line="240" w:lineRule="auto"/>
        <w:jc w:val="center"/>
        <w:rPr>
          <w:rFonts w:cstheme="minorHAnsi"/>
        </w:rPr>
      </w:pPr>
    </w:p>
    <w:p w14:paraId="55CF5819" w14:textId="77777777" w:rsidR="00083FDE" w:rsidRPr="0061570E" w:rsidRDefault="00083FDE" w:rsidP="0061570E">
      <w:pPr>
        <w:spacing w:after="0" w:line="240" w:lineRule="auto"/>
        <w:jc w:val="center"/>
        <w:rPr>
          <w:rFonts w:cstheme="minorHAnsi"/>
        </w:rPr>
      </w:pPr>
      <w:r w:rsidRPr="0061570E">
        <w:rPr>
          <w:rFonts w:cstheme="minorHAnsi"/>
        </w:rPr>
        <w:t>Three: Initiate</w:t>
      </w:r>
    </w:p>
    <w:p w14:paraId="0E739439" w14:textId="77777777" w:rsidR="00083FDE" w:rsidRPr="0061570E" w:rsidRDefault="00083FDE" w:rsidP="0061570E">
      <w:pPr>
        <w:spacing w:after="0" w:line="240" w:lineRule="auto"/>
        <w:jc w:val="center"/>
        <w:rPr>
          <w:rFonts w:cstheme="minorHAnsi"/>
        </w:rPr>
      </w:pPr>
    </w:p>
    <w:p w14:paraId="0309F9B8" w14:textId="77777777" w:rsidR="00083FDE" w:rsidRPr="0061570E" w:rsidRDefault="00083FDE" w:rsidP="0061570E">
      <w:pPr>
        <w:spacing w:after="0" w:line="240" w:lineRule="auto"/>
        <w:jc w:val="center"/>
        <w:rPr>
          <w:rFonts w:cstheme="minorHAnsi"/>
        </w:rPr>
      </w:pPr>
      <w:r w:rsidRPr="0061570E">
        <w:rPr>
          <w:rFonts w:cstheme="minorHAnsi"/>
        </w:rPr>
        <w:t>Start small then grow</w:t>
      </w:r>
    </w:p>
    <w:p w14:paraId="30BDC55C" w14:textId="77777777" w:rsidR="00083FDE" w:rsidRPr="0061570E" w:rsidRDefault="00083FDE" w:rsidP="0061570E">
      <w:pPr>
        <w:spacing w:after="0" w:line="240" w:lineRule="auto"/>
        <w:jc w:val="center"/>
        <w:rPr>
          <w:rFonts w:cstheme="minorHAnsi"/>
        </w:rPr>
      </w:pPr>
      <w:r w:rsidRPr="0061570E">
        <w:rPr>
          <w:rFonts w:cstheme="minorHAnsi"/>
        </w:rPr>
        <w:t>Audit we already know.</w:t>
      </w:r>
    </w:p>
    <w:p w14:paraId="7B493921" w14:textId="77777777" w:rsidR="00083FDE" w:rsidRPr="0061570E" w:rsidRDefault="00083FDE" w:rsidP="0061570E">
      <w:pPr>
        <w:spacing w:after="0" w:line="240" w:lineRule="auto"/>
        <w:jc w:val="center"/>
        <w:rPr>
          <w:rFonts w:cstheme="minorHAnsi"/>
        </w:rPr>
      </w:pPr>
      <w:r w:rsidRPr="0061570E">
        <w:rPr>
          <w:rFonts w:cstheme="minorHAnsi"/>
        </w:rPr>
        <w:t>Next steps sow the seed</w:t>
      </w:r>
    </w:p>
    <w:p w14:paraId="4321AE9C" w14:textId="77777777" w:rsidR="00083FDE" w:rsidRPr="0061570E" w:rsidRDefault="00083FDE" w:rsidP="0061570E">
      <w:pPr>
        <w:spacing w:after="0" w:line="240" w:lineRule="auto"/>
        <w:jc w:val="center"/>
        <w:rPr>
          <w:rFonts w:cstheme="minorHAnsi"/>
        </w:rPr>
      </w:pPr>
      <w:r w:rsidRPr="0061570E">
        <w:rPr>
          <w:rFonts w:cstheme="minorHAnsi"/>
        </w:rPr>
        <w:t>Identify research that practice needs.</w:t>
      </w:r>
    </w:p>
    <w:p w14:paraId="7E3467D1" w14:textId="77777777" w:rsidR="00083FDE" w:rsidRPr="0061570E" w:rsidRDefault="00083FDE" w:rsidP="0061570E">
      <w:pPr>
        <w:spacing w:after="0" w:line="240" w:lineRule="auto"/>
        <w:jc w:val="center"/>
        <w:rPr>
          <w:rFonts w:cstheme="minorHAnsi"/>
        </w:rPr>
      </w:pPr>
      <w:r w:rsidRPr="0061570E">
        <w:rPr>
          <w:rFonts w:cstheme="minorHAnsi"/>
        </w:rPr>
        <w:lastRenderedPageBreak/>
        <w:t>Soon, grants will be accepted</w:t>
      </w:r>
    </w:p>
    <w:p w14:paraId="3B7FB244" w14:textId="77777777" w:rsidR="00083FDE" w:rsidRPr="0061570E" w:rsidRDefault="00083FDE" w:rsidP="0061570E">
      <w:pPr>
        <w:spacing w:after="0" w:line="240" w:lineRule="auto"/>
        <w:jc w:val="center"/>
        <w:rPr>
          <w:rFonts w:cstheme="minorHAnsi"/>
        </w:rPr>
      </w:pPr>
      <w:r w:rsidRPr="0061570E">
        <w:rPr>
          <w:rFonts w:cstheme="minorHAnsi"/>
        </w:rPr>
        <w:t>Published papers expected,</w:t>
      </w:r>
    </w:p>
    <w:p w14:paraId="2CE69F90" w14:textId="77777777" w:rsidR="00083FDE" w:rsidRPr="0061570E" w:rsidRDefault="00083FDE" w:rsidP="0061570E">
      <w:pPr>
        <w:spacing w:after="0" w:line="240" w:lineRule="auto"/>
        <w:jc w:val="center"/>
        <w:rPr>
          <w:rFonts w:cstheme="minorHAnsi"/>
        </w:rPr>
      </w:pPr>
      <w:r w:rsidRPr="0061570E">
        <w:rPr>
          <w:rFonts w:cstheme="minorHAnsi"/>
        </w:rPr>
        <w:t>Our team represented at the finest conference centres.</w:t>
      </w:r>
    </w:p>
    <w:p w14:paraId="26842E62" w14:textId="77777777" w:rsidR="00083FDE" w:rsidRPr="0061570E" w:rsidRDefault="00083FDE" w:rsidP="0061570E">
      <w:pPr>
        <w:spacing w:after="0" w:line="240" w:lineRule="auto"/>
        <w:jc w:val="center"/>
        <w:rPr>
          <w:rFonts w:cstheme="minorHAnsi"/>
        </w:rPr>
      </w:pPr>
      <w:r w:rsidRPr="0061570E">
        <w:rPr>
          <w:rFonts w:cstheme="minorHAnsi"/>
        </w:rPr>
        <w:t>Time to blossom</w:t>
      </w:r>
    </w:p>
    <w:p w14:paraId="37F41BA0" w14:textId="77777777" w:rsidR="00083FDE" w:rsidRPr="0061570E" w:rsidRDefault="00083FDE" w:rsidP="0061570E">
      <w:pPr>
        <w:spacing w:after="0" w:line="240" w:lineRule="auto"/>
        <w:jc w:val="center"/>
        <w:rPr>
          <w:rFonts w:cstheme="minorHAnsi"/>
        </w:rPr>
      </w:pPr>
    </w:p>
    <w:p w14:paraId="2AD4A18B" w14:textId="77777777" w:rsidR="00083FDE" w:rsidRPr="0061570E" w:rsidRDefault="00083FDE" w:rsidP="0061570E">
      <w:pPr>
        <w:spacing w:after="0" w:line="240" w:lineRule="auto"/>
        <w:jc w:val="center"/>
        <w:rPr>
          <w:rFonts w:cstheme="minorHAnsi"/>
        </w:rPr>
      </w:pPr>
      <w:r w:rsidRPr="0061570E">
        <w:rPr>
          <w:rFonts w:cstheme="minorHAnsi"/>
        </w:rPr>
        <w:t>Four: Disseminate</w:t>
      </w:r>
    </w:p>
    <w:p w14:paraId="3A4611DC" w14:textId="77777777" w:rsidR="00083FDE" w:rsidRPr="0061570E" w:rsidRDefault="00083FDE" w:rsidP="0061570E">
      <w:pPr>
        <w:spacing w:after="0" w:line="240" w:lineRule="auto"/>
        <w:jc w:val="center"/>
        <w:rPr>
          <w:rFonts w:cstheme="minorHAnsi"/>
        </w:rPr>
      </w:pPr>
    </w:p>
    <w:p w14:paraId="2D27FFE3" w14:textId="77777777" w:rsidR="00083FDE" w:rsidRPr="0061570E" w:rsidRDefault="00083FDE" w:rsidP="0061570E">
      <w:pPr>
        <w:spacing w:after="0" w:line="240" w:lineRule="auto"/>
        <w:jc w:val="center"/>
        <w:rPr>
          <w:rFonts w:cstheme="minorHAnsi"/>
        </w:rPr>
      </w:pPr>
      <w:r w:rsidRPr="0061570E">
        <w:rPr>
          <w:rFonts w:cstheme="minorHAnsi"/>
        </w:rPr>
        <w:t>If we don’t share we contract,</w:t>
      </w:r>
    </w:p>
    <w:p w14:paraId="72906E92" w14:textId="77777777" w:rsidR="00083FDE" w:rsidRPr="0061570E" w:rsidRDefault="00083FDE" w:rsidP="0061570E">
      <w:pPr>
        <w:spacing w:after="0" w:line="240" w:lineRule="auto"/>
        <w:jc w:val="center"/>
        <w:rPr>
          <w:rFonts w:cstheme="minorHAnsi"/>
        </w:rPr>
      </w:pPr>
      <w:r w:rsidRPr="0061570E">
        <w:rPr>
          <w:rFonts w:cstheme="minorHAnsi"/>
        </w:rPr>
        <w:t>Form cracks, break away, subtract.</w:t>
      </w:r>
    </w:p>
    <w:p w14:paraId="29EEBF57" w14:textId="77777777" w:rsidR="00083FDE" w:rsidRPr="0061570E" w:rsidRDefault="00083FDE" w:rsidP="0061570E">
      <w:pPr>
        <w:spacing w:after="0" w:line="240" w:lineRule="auto"/>
        <w:jc w:val="center"/>
        <w:rPr>
          <w:rFonts w:cstheme="minorHAnsi"/>
        </w:rPr>
      </w:pPr>
      <w:r w:rsidRPr="0061570E">
        <w:rPr>
          <w:rFonts w:cstheme="minorHAnsi"/>
        </w:rPr>
        <w:t>So make a concerted effort to give back.</w:t>
      </w:r>
    </w:p>
    <w:p w14:paraId="472F4073" w14:textId="77777777" w:rsidR="00083FDE" w:rsidRPr="0061570E" w:rsidRDefault="00083FDE" w:rsidP="0061570E">
      <w:pPr>
        <w:spacing w:after="0" w:line="240" w:lineRule="auto"/>
        <w:jc w:val="center"/>
        <w:rPr>
          <w:rFonts w:cstheme="minorHAnsi"/>
        </w:rPr>
      </w:pPr>
      <w:r w:rsidRPr="0061570E">
        <w:rPr>
          <w:rFonts w:cstheme="minorHAnsi"/>
        </w:rPr>
        <w:t>Consider the social impact of our actions.</w:t>
      </w:r>
    </w:p>
    <w:p w14:paraId="7AC85F6E" w14:textId="77777777" w:rsidR="00083FDE" w:rsidRPr="0061570E" w:rsidRDefault="00083FDE" w:rsidP="0061570E">
      <w:pPr>
        <w:spacing w:after="0" w:line="240" w:lineRule="auto"/>
        <w:jc w:val="center"/>
        <w:rPr>
          <w:rFonts w:cstheme="minorHAnsi"/>
        </w:rPr>
      </w:pPr>
      <w:r w:rsidRPr="0061570E">
        <w:rPr>
          <w:rFonts w:cstheme="minorHAnsi"/>
        </w:rPr>
        <w:t>Mobilise the Twittersphere,</w:t>
      </w:r>
    </w:p>
    <w:p w14:paraId="7401EF20" w14:textId="77777777" w:rsidR="00083FDE" w:rsidRPr="0061570E" w:rsidRDefault="00083FDE" w:rsidP="0061570E">
      <w:pPr>
        <w:spacing w:after="0" w:line="240" w:lineRule="auto"/>
        <w:jc w:val="center"/>
        <w:rPr>
          <w:rFonts w:cstheme="minorHAnsi"/>
        </w:rPr>
      </w:pPr>
      <w:proofErr w:type="gramStart"/>
      <w:r w:rsidRPr="0061570E">
        <w:rPr>
          <w:rFonts w:cstheme="minorHAnsi"/>
        </w:rPr>
        <w:t>Form Facebook groups</w:t>
      </w:r>
      <w:proofErr w:type="gramEnd"/>
      <w:r w:rsidRPr="0061570E">
        <w:rPr>
          <w:rFonts w:cstheme="minorHAnsi"/>
        </w:rPr>
        <w:t xml:space="preserve">, </w:t>
      </w:r>
      <w:proofErr w:type="gramStart"/>
      <w:r w:rsidRPr="0061570E">
        <w:rPr>
          <w:rFonts w:cstheme="minorHAnsi"/>
        </w:rPr>
        <w:t>make people hear</w:t>
      </w:r>
      <w:proofErr w:type="gramEnd"/>
      <w:r w:rsidRPr="0061570E">
        <w:rPr>
          <w:rFonts w:cstheme="minorHAnsi"/>
        </w:rPr>
        <w:t>.</w:t>
      </w:r>
    </w:p>
    <w:p w14:paraId="093F9BAF" w14:textId="77777777" w:rsidR="00083FDE" w:rsidRPr="0061570E" w:rsidRDefault="00083FDE" w:rsidP="0061570E">
      <w:pPr>
        <w:spacing w:after="0" w:line="240" w:lineRule="auto"/>
        <w:jc w:val="center"/>
        <w:rPr>
          <w:rFonts w:cstheme="minorHAnsi"/>
        </w:rPr>
      </w:pPr>
      <w:r w:rsidRPr="0061570E">
        <w:rPr>
          <w:rFonts w:cstheme="minorHAnsi"/>
        </w:rPr>
        <w:t>What’s that app again? Research blogs, Mum’s Net.</w:t>
      </w:r>
    </w:p>
    <w:p w14:paraId="68444231" w14:textId="77777777" w:rsidR="00083FDE" w:rsidRPr="0061570E" w:rsidRDefault="00083FDE" w:rsidP="0061570E">
      <w:pPr>
        <w:spacing w:after="0" w:line="240" w:lineRule="auto"/>
        <w:jc w:val="center"/>
        <w:rPr>
          <w:rFonts w:cstheme="minorHAnsi"/>
        </w:rPr>
      </w:pPr>
      <w:r w:rsidRPr="0061570E">
        <w:rPr>
          <w:rFonts w:cstheme="minorHAnsi"/>
        </w:rPr>
        <w:t>Time to think outside the box.</w:t>
      </w:r>
    </w:p>
    <w:p w14:paraId="1DAC45CB" w14:textId="77777777" w:rsidR="00083FDE" w:rsidRPr="0061570E" w:rsidRDefault="00083FDE" w:rsidP="0061570E">
      <w:pPr>
        <w:spacing w:after="0" w:line="240" w:lineRule="auto"/>
        <w:jc w:val="center"/>
        <w:rPr>
          <w:rFonts w:cstheme="minorHAnsi"/>
        </w:rPr>
      </w:pPr>
    </w:p>
    <w:p w14:paraId="74FE371D" w14:textId="77777777" w:rsidR="00083FDE" w:rsidRPr="0061570E" w:rsidRDefault="00083FDE" w:rsidP="0061570E">
      <w:pPr>
        <w:spacing w:after="0" w:line="240" w:lineRule="auto"/>
        <w:jc w:val="center"/>
        <w:rPr>
          <w:rFonts w:cstheme="minorHAnsi"/>
        </w:rPr>
      </w:pPr>
      <w:r w:rsidRPr="0061570E">
        <w:rPr>
          <w:rFonts w:cstheme="minorHAnsi"/>
        </w:rPr>
        <w:t>Engage our friends in Communication,</w:t>
      </w:r>
    </w:p>
    <w:p w14:paraId="5795407B" w14:textId="77777777" w:rsidR="00083FDE" w:rsidRPr="0061570E" w:rsidRDefault="00083FDE" w:rsidP="0061570E">
      <w:pPr>
        <w:spacing w:after="0" w:line="240" w:lineRule="auto"/>
        <w:jc w:val="center"/>
        <w:rPr>
          <w:rFonts w:cstheme="minorHAnsi"/>
        </w:rPr>
      </w:pPr>
      <w:r w:rsidRPr="0061570E">
        <w:rPr>
          <w:rFonts w:cstheme="minorHAnsi"/>
        </w:rPr>
        <w:t>Spread the work across the organisation.</w:t>
      </w:r>
    </w:p>
    <w:p w14:paraId="13D78CB9" w14:textId="77777777" w:rsidR="00083FDE" w:rsidRPr="0061570E" w:rsidRDefault="00083FDE" w:rsidP="0061570E">
      <w:pPr>
        <w:spacing w:after="0" w:line="240" w:lineRule="auto"/>
        <w:jc w:val="center"/>
        <w:rPr>
          <w:rFonts w:cstheme="minorHAnsi"/>
        </w:rPr>
      </w:pPr>
      <w:r w:rsidRPr="0061570E">
        <w:rPr>
          <w:rFonts w:cstheme="minorHAnsi"/>
        </w:rPr>
        <w:t>Palliative Priorities is our newsletter,</w:t>
      </w:r>
    </w:p>
    <w:p w14:paraId="4F3E471C" w14:textId="77777777" w:rsidR="00083FDE" w:rsidRPr="0061570E" w:rsidRDefault="00083FDE" w:rsidP="0061570E">
      <w:pPr>
        <w:spacing w:after="0" w:line="240" w:lineRule="auto"/>
        <w:jc w:val="center"/>
        <w:rPr>
          <w:rFonts w:cstheme="minorHAnsi"/>
        </w:rPr>
      </w:pPr>
      <w:r w:rsidRPr="0061570E">
        <w:rPr>
          <w:rFonts w:cstheme="minorHAnsi"/>
        </w:rPr>
        <w:t>Research and innovation can make it better.</w:t>
      </w:r>
    </w:p>
    <w:p w14:paraId="233AD5F7" w14:textId="77777777" w:rsidR="00083FDE" w:rsidRPr="0061570E" w:rsidRDefault="00083FDE" w:rsidP="0061570E">
      <w:pPr>
        <w:spacing w:after="0" w:line="240" w:lineRule="auto"/>
        <w:jc w:val="center"/>
        <w:rPr>
          <w:rFonts w:cstheme="minorHAnsi"/>
        </w:rPr>
      </w:pPr>
      <w:r w:rsidRPr="0061570E">
        <w:rPr>
          <w:rFonts w:cstheme="minorHAnsi"/>
        </w:rPr>
        <w:t>And let’s not forget our service users.</w:t>
      </w:r>
    </w:p>
    <w:p w14:paraId="232F2193" w14:textId="77777777" w:rsidR="00083FDE" w:rsidRPr="0061570E" w:rsidRDefault="00083FDE" w:rsidP="0061570E">
      <w:pPr>
        <w:spacing w:after="0" w:line="240" w:lineRule="auto"/>
        <w:jc w:val="center"/>
        <w:rPr>
          <w:rFonts w:cstheme="minorHAnsi"/>
        </w:rPr>
      </w:pPr>
      <w:r w:rsidRPr="0061570E">
        <w:rPr>
          <w:rFonts w:cstheme="minorHAnsi"/>
        </w:rPr>
        <w:t>Patients that are out and in,</w:t>
      </w:r>
    </w:p>
    <w:p w14:paraId="6227CAC2" w14:textId="77777777" w:rsidR="00083FDE" w:rsidRPr="0061570E" w:rsidRDefault="00083FDE" w:rsidP="0061570E">
      <w:pPr>
        <w:spacing w:after="0" w:line="240" w:lineRule="auto"/>
        <w:jc w:val="center"/>
        <w:rPr>
          <w:rFonts w:cstheme="minorHAnsi"/>
        </w:rPr>
      </w:pPr>
      <w:r w:rsidRPr="0061570E">
        <w:rPr>
          <w:rFonts w:cstheme="minorHAnsi"/>
        </w:rPr>
        <w:t>Don’t commit a deadly sin and ignore their voice;</w:t>
      </w:r>
    </w:p>
    <w:p w14:paraId="2B9A63D2" w14:textId="77777777" w:rsidR="00083FDE" w:rsidRPr="0061570E" w:rsidRDefault="00083FDE" w:rsidP="0061570E">
      <w:pPr>
        <w:spacing w:after="0" w:line="240" w:lineRule="auto"/>
        <w:jc w:val="center"/>
        <w:rPr>
          <w:rFonts w:cstheme="minorHAnsi"/>
        </w:rPr>
      </w:pPr>
      <w:r w:rsidRPr="0061570E">
        <w:rPr>
          <w:rFonts w:cstheme="minorHAnsi"/>
        </w:rPr>
        <w:t>Give choice.</w:t>
      </w:r>
    </w:p>
    <w:p w14:paraId="5CF445FB" w14:textId="77777777" w:rsidR="00083FDE" w:rsidRPr="0061570E" w:rsidRDefault="00083FDE" w:rsidP="0061570E">
      <w:pPr>
        <w:spacing w:after="0" w:line="240" w:lineRule="auto"/>
        <w:jc w:val="center"/>
        <w:rPr>
          <w:rFonts w:cstheme="minorHAnsi"/>
        </w:rPr>
      </w:pPr>
      <w:r w:rsidRPr="0061570E">
        <w:rPr>
          <w:rFonts w:cstheme="minorHAnsi"/>
        </w:rPr>
        <w:t>Involvement from start, middle to end;</w:t>
      </w:r>
    </w:p>
    <w:p w14:paraId="222D8E18" w14:textId="77777777" w:rsidR="00083FDE" w:rsidRPr="0061570E" w:rsidRDefault="00083FDE" w:rsidP="0061570E">
      <w:pPr>
        <w:spacing w:after="0" w:line="240" w:lineRule="auto"/>
        <w:jc w:val="center"/>
        <w:rPr>
          <w:rFonts w:cstheme="minorHAnsi"/>
        </w:rPr>
      </w:pPr>
      <w:r w:rsidRPr="0061570E">
        <w:rPr>
          <w:rFonts w:cstheme="minorHAnsi"/>
        </w:rPr>
        <w:t>Befriend.</w:t>
      </w:r>
    </w:p>
    <w:p w14:paraId="48B0F560" w14:textId="77777777" w:rsidR="00083FDE" w:rsidRPr="0061570E" w:rsidRDefault="00083FDE" w:rsidP="0061570E">
      <w:pPr>
        <w:spacing w:after="0" w:line="240" w:lineRule="auto"/>
        <w:jc w:val="center"/>
        <w:rPr>
          <w:rFonts w:cstheme="minorHAnsi"/>
        </w:rPr>
      </w:pPr>
    </w:p>
    <w:p w14:paraId="47C248BA" w14:textId="77777777" w:rsidR="00083FDE" w:rsidRPr="0061570E" w:rsidRDefault="00083FDE" w:rsidP="0061570E">
      <w:pPr>
        <w:spacing w:after="0" w:line="240" w:lineRule="auto"/>
        <w:jc w:val="center"/>
        <w:rPr>
          <w:rFonts w:cstheme="minorHAnsi"/>
        </w:rPr>
      </w:pPr>
      <w:r w:rsidRPr="0061570E">
        <w:rPr>
          <w:rFonts w:cstheme="minorHAnsi"/>
        </w:rPr>
        <w:t>This is a plan of action</w:t>
      </w:r>
    </w:p>
    <w:p w14:paraId="036CF425" w14:textId="77777777" w:rsidR="00083FDE" w:rsidRPr="0061570E" w:rsidRDefault="00083FDE" w:rsidP="0061570E">
      <w:pPr>
        <w:spacing w:after="0" w:line="240" w:lineRule="auto"/>
        <w:jc w:val="center"/>
        <w:rPr>
          <w:rFonts w:cstheme="minorHAnsi"/>
        </w:rPr>
      </w:pPr>
      <w:r w:rsidRPr="0061570E">
        <w:rPr>
          <w:rFonts w:cstheme="minorHAnsi"/>
        </w:rPr>
        <w:t>Lyrically composed for your satisfaction.</w:t>
      </w:r>
    </w:p>
    <w:p w14:paraId="05DEEA7D" w14:textId="77777777" w:rsidR="00083FDE" w:rsidRPr="0061570E" w:rsidRDefault="00083FDE" w:rsidP="0061570E">
      <w:pPr>
        <w:spacing w:after="0" w:line="240" w:lineRule="auto"/>
        <w:jc w:val="center"/>
        <w:rPr>
          <w:rFonts w:cstheme="minorHAnsi"/>
        </w:rPr>
      </w:pPr>
    </w:p>
    <w:p w14:paraId="53D675FB" w14:textId="77777777" w:rsidR="00083FDE" w:rsidRPr="0061570E" w:rsidRDefault="00083FDE" w:rsidP="0061570E">
      <w:pPr>
        <w:spacing w:after="0" w:line="240" w:lineRule="auto"/>
        <w:jc w:val="center"/>
        <w:rPr>
          <w:rFonts w:cstheme="minorHAnsi"/>
        </w:rPr>
      </w:pPr>
      <w:r w:rsidRPr="0061570E">
        <w:rPr>
          <w:rFonts w:cstheme="minorHAnsi"/>
        </w:rPr>
        <w:t>Educate,</w:t>
      </w:r>
    </w:p>
    <w:p w14:paraId="6578FD57" w14:textId="77777777" w:rsidR="00083FDE" w:rsidRPr="0061570E" w:rsidRDefault="00083FDE" w:rsidP="0061570E">
      <w:pPr>
        <w:spacing w:after="0" w:line="240" w:lineRule="auto"/>
        <w:jc w:val="center"/>
        <w:rPr>
          <w:rFonts w:cstheme="minorHAnsi"/>
        </w:rPr>
      </w:pPr>
      <w:r w:rsidRPr="0061570E">
        <w:rPr>
          <w:rFonts w:cstheme="minorHAnsi"/>
        </w:rPr>
        <w:t>Collaborate,</w:t>
      </w:r>
    </w:p>
    <w:p w14:paraId="6D9BE6AB" w14:textId="77777777" w:rsidR="00083FDE" w:rsidRPr="0061570E" w:rsidRDefault="00083FDE" w:rsidP="0061570E">
      <w:pPr>
        <w:spacing w:after="0" w:line="240" w:lineRule="auto"/>
        <w:jc w:val="center"/>
        <w:rPr>
          <w:rFonts w:cstheme="minorHAnsi"/>
        </w:rPr>
      </w:pPr>
      <w:r w:rsidRPr="0061570E">
        <w:rPr>
          <w:rFonts w:cstheme="minorHAnsi"/>
        </w:rPr>
        <w:t>Initiate,</w:t>
      </w:r>
    </w:p>
    <w:p w14:paraId="10ED15D3" w14:textId="77777777" w:rsidR="00083FDE" w:rsidRPr="0061570E" w:rsidRDefault="00083FDE" w:rsidP="0061570E">
      <w:pPr>
        <w:spacing w:after="0" w:line="240" w:lineRule="auto"/>
        <w:jc w:val="center"/>
        <w:rPr>
          <w:rFonts w:cstheme="minorHAnsi"/>
        </w:rPr>
      </w:pPr>
      <w:r w:rsidRPr="0061570E">
        <w:rPr>
          <w:rFonts w:cstheme="minorHAnsi"/>
        </w:rPr>
        <w:t>Disseminate.</w:t>
      </w:r>
    </w:p>
    <w:p w14:paraId="726B021C" w14:textId="77777777" w:rsidR="00083FDE" w:rsidRPr="0061570E" w:rsidRDefault="00083FDE" w:rsidP="0061570E">
      <w:pPr>
        <w:spacing w:after="0" w:line="240" w:lineRule="auto"/>
        <w:jc w:val="center"/>
        <w:rPr>
          <w:rFonts w:cstheme="minorHAnsi"/>
        </w:rPr>
      </w:pPr>
    </w:p>
    <w:p w14:paraId="0E3CF0CC" w14:textId="77777777" w:rsidR="00083FDE" w:rsidRPr="0061570E" w:rsidRDefault="00083FDE" w:rsidP="0061570E">
      <w:pPr>
        <w:spacing w:after="0" w:line="240" w:lineRule="auto"/>
        <w:jc w:val="center"/>
        <w:rPr>
          <w:rFonts w:cstheme="minorHAnsi"/>
        </w:rPr>
      </w:pPr>
      <w:r w:rsidRPr="0061570E">
        <w:rPr>
          <w:rFonts w:cstheme="minorHAnsi"/>
        </w:rPr>
        <w:t>Four simple steps to generate debate;</w:t>
      </w:r>
    </w:p>
    <w:p w14:paraId="52EE8911" w14:textId="77777777" w:rsidR="00083FDE" w:rsidRPr="0061570E" w:rsidRDefault="00083FDE" w:rsidP="0061570E">
      <w:pPr>
        <w:spacing w:after="0" w:line="240" w:lineRule="auto"/>
        <w:jc w:val="center"/>
        <w:rPr>
          <w:rFonts w:cstheme="minorHAnsi"/>
        </w:rPr>
      </w:pPr>
      <w:r w:rsidRPr="0061570E">
        <w:rPr>
          <w:rFonts w:cstheme="minorHAnsi"/>
        </w:rPr>
        <w:t>Enable change.</w:t>
      </w:r>
    </w:p>
    <w:p w14:paraId="240D2B8B" w14:textId="77777777" w:rsidR="00083FDE" w:rsidRPr="0061570E" w:rsidRDefault="00083FDE" w:rsidP="0061570E">
      <w:pPr>
        <w:spacing w:after="0" w:line="240" w:lineRule="auto"/>
        <w:jc w:val="center"/>
        <w:rPr>
          <w:rFonts w:cstheme="minorHAnsi"/>
        </w:rPr>
      </w:pPr>
    </w:p>
    <w:p w14:paraId="284C2939" w14:textId="77777777" w:rsidR="00083FDE" w:rsidRPr="0061570E" w:rsidRDefault="00083FDE" w:rsidP="0061570E">
      <w:pPr>
        <w:spacing w:after="0" w:line="240" w:lineRule="auto"/>
        <w:jc w:val="center"/>
        <w:rPr>
          <w:rFonts w:cstheme="minorHAnsi"/>
        </w:rPr>
      </w:pPr>
      <w:r w:rsidRPr="0061570E">
        <w:rPr>
          <w:rFonts w:cstheme="minorHAnsi"/>
        </w:rPr>
        <w:t>This is an action plan,</w:t>
      </w:r>
    </w:p>
    <w:p w14:paraId="0CD62C41" w14:textId="77777777" w:rsidR="00083FDE" w:rsidRPr="0061570E" w:rsidRDefault="00083FDE" w:rsidP="0061570E">
      <w:pPr>
        <w:spacing w:after="0" w:line="240" w:lineRule="auto"/>
        <w:jc w:val="center"/>
        <w:rPr>
          <w:rFonts w:cstheme="minorHAnsi"/>
        </w:rPr>
      </w:pPr>
      <w:r w:rsidRPr="0061570E">
        <w:rPr>
          <w:rFonts w:cstheme="minorHAnsi"/>
        </w:rPr>
        <w:t>And here is where it all began.</w:t>
      </w:r>
    </w:p>
    <w:p w14:paraId="0F6C641A" w14:textId="77777777" w:rsidR="00083FDE" w:rsidRDefault="00083FDE" w:rsidP="00B421D1">
      <w:pPr>
        <w:spacing w:after="0"/>
        <w:jc w:val="center"/>
      </w:pPr>
    </w:p>
    <w:p w14:paraId="4C48EC8C" w14:textId="77777777" w:rsidR="00083FDE" w:rsidRDefault="00083FDE" w:rsidP="00B421D1">
      <w:pPr>
        <w:spacing w:after="0"/>
        <w:jc w:val="center"/>
      </w:pPr>
      <w:r>
        <w:t>Paul Spencer – Macmillan Palliative Care Clinical Nurse Specialist</w:t>
      </w:r>
    </w:p>
    <w:p w14:paraId="24A78C0E" w14:textId="77777777" w:rsidR="00FA1E41" w:rsidRDefault="00FA1E41">
      <w:r>
        <w:br w:type="page"/>
      </w:r>
    </w:p>
    <w:p w14:paraId="4AB4BCB8" w14:textId="77777777" w:rsidR="00FA1E41" w:rsidRDefault="00FA1E41" w:rsidP="00FA1E41">
      <w:pPr>
        <w:pStyle w:val="Heading1"/>
      </w:pPr>
      <w:bookmarkStart w:id="41" w:name="_Toc517632867"/>
      <w:r>
        <w:lastRenderedPageBreak/>
        <w:t>Appendix Four</w:t>
      </w:r>
      <w:r w:rsidR="00F81A47">
        <w:t xml:space="preserve">. </w:t>
      </w:r>
      <w:r>
        <w:t xml:space="preserve"> Team evaluation results</w:t>
      </w:r>
      <w:r w:rsidR="00F81A47">
        <w:t xml:space="preserve"> not shown in main report.</w:t>
      </w:r>
      <w:bookmarkEnd w:id="41"/>
    </w:p>
    <w:p w14:paraId="12B8AB33" w14:textId="77777777" w:rsidR="00FA1E41" w:rsidRDefault="00FA1E41" w:rsidP="00F81A47">
      <w:pPr>
        <w:pStyle w:val="ListParagraph"/>
        <w:numPr>
          <w:ilvl w:val="0"/>
          <w:numId w:val="7"/>
        </w:numPr>
        <w:spacing w:before="240" w:after="200" w:line="240" w:lineRule="auto"/>
        <w:rPr>
          <w:rFonts w:eastAsia="Calibri" w:cs="Arial"/>
        </w:rPr>
      </w:pPr>
      <w:r>
        <w:rPr>
          <w:rFonts w:eastAsia="Calibri" w:cs="Arial"/>
        </w:rPr>
        <w:t>To what extent do you participate in research?</w:t>
      </w:r>
    </w:p>
    <w:p w14:paraId="518C7A86" w14:textId="77777777" w:rsidR="00FA1E41" w:rsidRDefault="00FA1E41" w:rsidP="00FA1E41">
      <w:pPr>
        <w:spacing w:before="240" w:after="200" w:line="240" w:lineRule="auto"/>
        <w:ind w:left="360"/>
        <w:jc w:val="center"/>
        <w:rPr>
          <w:rFonts w:eastAsia="Calibri" w:cs="Arial"/>
        </w:rPr>
      </w:pPr>
      <w:r>
        <w:rPr>
          <w:noProof/>
          <w:lang w:val="en-US"/>
        </w:rPr>
        <w:drawing>
          <wp:inline distT="0" distB="0" distL="0" distR="0" wp14:anchorId="18A0A2B3" wp14:editId="658E7ED9">
            <wp:extent cx="2063426" cy="2096766"/>
            <wp:effectExtent l="0" t="0" r="0" b="0"/>
            <wp:docPr id="22" name="Picture 22" descr="Macintosh HD:Users:LeanneGregory:Desktop:Screen Shot 2018-06-06 at 11.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nneGregory:Desktop:Screen Shot 2018-06-06 at 11.15.0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1342" cy="2135295"/>
                    </a:xfrm>
                    <a:prstGeom prst="rect">
                      <a:avLst/>
                    </a:prstGeom>
                    <a:noFill/>
                    <a:ln>
                      <a:noFill/>
                    </a:ln>
                  </pic:spPr>
                </pic:pic>
              </a:graphicData>
            </a:graphic>
          </wp:inline>
        </w:drawing>
      </w:r>
      <w:r>
        <w:rPr>
          <w:noProof/>
          <w:lang w:val="en-US"/>
        </w:rPr>
        <w:drawing>
          <wp:inline distT="0" distB="0" distL="0" distR="0" wp14:anchorId="26A53229" wp14:editId="2A8214E1">
            <wp:extent cx="2138516" cy="2080238"/>
            <wp:effectExtent l="0" t="0" r="0" b="0"/>
            <wp:docPr id="21" name="Picture 21" descr="Macintosh HD:Users:LeanneGregory:Desktop:Screen Shot 2018-06-06 at 10.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nneGregory:Desktop:Screen Shot 2018-06-06 at 10.55.4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4728" cy="2096009"/>
                    </a:xfrm>
                    <a:prstGeom prst="rect">
                      <a:avLst/>
                    </a:prstGeom>
                    <a:noFill/>
                    <a:ln>
                      <a:noFill/>
                    </a:ln>
                  </pic:spPr>
                </pic:pic>
              </a:graphicData>
            </a:graphic>
          </wp:inline>
        </w:drawing>
      </w:r>
    </w:p>
    <w:p w14:paraId="15454CF6" w14:textId="77777777" w:rsidR="00FA1E41" w:rsidRDefault="00FA1E41" w:rsidP="00FA1E41">
      <w:pPr>
        <w:spacing w:before="240" w:after="200" w:line="240" w:lineRule="auto"/>
        <w:ind w:left="360"/>
        <w:rPr>
          <w:rFonts w:eastAsia="Calibri" w:cs="Arial"/>
        </w:rPr>
      </w:pPr>
      <w:r>
        <w:rPr>
          <w:noProof/>
          <w:lang w:val="en-US"/>
        </w:rPr>
        <w:drawing>
          <wp:inline distT="0" distB="0" distL="0" distR="0" wp14:anchorId="5B67C83D" wp14:editId="3779B775">
            <wp:extent cx="2195724" cy="1835074"/>
            <wp:effectExtent l="0" t="0" r="0" b="0"/>
            <wp:docPr id="38" name="Picture 38" descr="Macintosh HD:Users:LeanneGregory:Desktop:Screen Shot 2018-06-06 at 11.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nneGregory:Desktop:Screen Shot 2018-06-06 at 11.09.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2483" cy="1849080"/>
                    </a:xfrm>
                    <a:prstGeom prst="rect">
                      <a:avLst/>
                    </a:prstGeom>
                    <a:noFill/>
                    <a:ln>
                      <a:noFill/>
                    </a:ln>
                  </pic:spPr>
                </pic:pic>
              </a:graphicData>
            </a:graphic>
          </wp:inline>
        </w:drawing>
      </w:r>
      <w:r>
        <w:rPr>
          <w:noProof/>
          <w:lang w:val="en-US"/>
        </w:rPr>
        <w:drawing>
          <wp:inline distT="0" distB="0" distL="0" distR="0" wp14:anchorId="537FE18A" wp14:editId="6BFC4365">
            <wp:extent cx="2381682" cy="1933663"/>
            <wp:effectExtent l="0" t="0" r="0" b="0"/>
            <wp:docPr id="36" name="Picture 36" descr="Macintosh HD:Users:LeanneGregory:Library:Containers:com.apple.mail:Data:Library:Mail Downloads:F1624BD2-2125-49AB-B113-ED583E7041AC:Screen Shot 2018-05-31 at 10.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nneGregory:Library:Containers:com.apple.mail:Data:Library:Mail Downloads:F1624BD2-2125-49AB-B113-ED583E7041AC:Screen Shot 2018-05-31 at 10.01.0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8736" cy="1939390"/>
                    </a:xfrm>
                    <a:prstGeom prst="rect">
                      <a:avLst/>
                    </a:prstGeom>
                    <a:noFill/>
                    <a:ln>
                      <a:noFill/>
                    </a:ln>
                  </pic:spPr>
                </pic:pic>
              </a:graphicData>
            </a:graphic>
          </wp:inline>
        </w:drawing>
      </w:r>
    </w:p>
    <w:p w14:paraId="1EA62A86" w14:textId="77777777" w:rsidR="00186D20" w:rsidRDefault="00186D20" w:rsidP="00F81A47">
      <w:pPr>
        <w:pStyle w:val="ListParagraph"/>
        <w:numPr>
          <w:ilvl w:val="0"/>
          <w:numId w:val="7"/>
        </w:numPr>
        <w:spacing w:before="240" w:after="200" w:line="240" w:lineRule="auto"/>
        <w:rPr>
          <w:rFonts w:eastAsia="Calibri" w:cs="Arial"/>
        </w:rPr>
      </w:pPr>
      <w:r>
        <w:rPr>
          <w:rFonts w:eastAsia="Calibri" w:cs="Arial"/>
        </w:rPr>
        <w:t>How often do you use the library or go online to read about clinical practice and the latest research in your area of speciality?</w:t>
      </w:r>
    </w:p>
    <w:p w14:paraId="67BA1026" w14:textId="77777777" w:rsidR="00186D20" w:rsidRDefault="00186D20" w:rsidP="00186D20">
      <w:pPr>
        <w:pStyle w:val="ListParagraph"/>
        <w:numPr>
          <w:ilvl w:val="0"/>
          <w:numId w:val="0"/>
        </w:numPr>
        <w:spacing w:before="240" w:after="200" w:line="240" w:lineRule="auto"/>
        <w:ind w:left="720"/>
        <w:rPr>
          <w:rFonts w:eastAsia="Calibri" w:cs="Arial"/>
        </w:rPr>
      </w:pPr>
    </w:p>
    <w:p w14:paraId="680A67DB" w14:textId="77777777" w:rsidR="00186D20" w:rsidRDefault="00186D20" w:rsidP="00186D20">
      <w:pPr>
        <w:pStyle w:val="ListParagraph"/>
        <w:numPr>
          <w:ilvl w:val="0"/>
          <w:numId w:val="0"/>
        </w:numPr>
        <w:spacing w:before="240" w:after="200" w:line="240" w:lineRule="auto"/>
        <w:ind w:left="720"/>
        <w:rPr>
          <w:rFonts w:eastAsia="Calibri" w:cs="Arial"/>
        </w:rPr>
      </w:pPr>
      <w:r>
        <w:rPr>
          <w:noProof/>
          <w:lang w:val="en-US"/>
        </w:rPr>
        <w:drawing>
          <wp:inline distT="0" distB="0" distL="0" distR="0" wp14:anchorId="47B278D8" wp14:editId="24D2D9C0">
            <wp:extent cx="2152697" cy="2183847"/>
            <wp:effectExtent l="0" t="0" r="0" b="6985"/>
            <wp:docPr id="26" name="Picture 26" descr="Macintosh HD:Users:LeanneGregory:Desktop:Screen Shot 2018-06-06 at 11.1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nneGregory:Desktop:Screen Shot 2018-06-06 at 11.15.2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3948" cy="2195260"/>
                    </a:xfrm>
                    <a:prstGeom prst="rect">
                      <a:avLst/>
                    </a:prstGeom>
                    <a:noFill/>
                    <a:ln>
                      <a:noFill/>
                    </a:ln>
                  </pic:spPr>
                </pic:pic>
              </a:graphicData>
            </a:graphic>
          </wp:inline>
        </w:drawing>
      </w:r>
      <w:r w:rsidRPr="00CA49C6">
        <w:rPr>
          <w:noProof/>
          <w:lang w:val="en-US"/>
        </w:rPr>
        <w:drawing>
          <wp:inline distT="0" distB="0" distL="0" distR="0" wp14:anchorId="47F86813" wp14:editId="1FBD8C21">
            <wp:extent cx="2097248" cy="2185002"/>
            <wp:effectExtent l="0" t="0" r="0" b="6350"/>
            <wp:docPr id="27" name="Picture 27" descr="Macintosh HD:Users:LeanneGregory:Desktop:Screen Shot 2018-06-06 at 10.5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nneGregory:Desktop:Screen Shot 2018-06-06 at 10.56.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0732" cy="2199050"/>
                    </a:xfrm>
                    <a:prstGeom prst="rect">
                      <a:avLst/>
                    </a:prstGeom>
                    <a:noFill/>
                    <a:ln>
                      <a:noFill/>
                    </a:ln>
                  </pic:spPr>
                </pic:pic>
              </a:graphicData>
            </a:graphic>
          </wp:inline>
        </w:drawing>
      </w:r>
    </w:p>
    <w:p w14:paraId="723F2588" w14:textId="77777777" w:rsidR="00186D20" w:rsidRDefault="00186D20" w:rsidP="00186D20">
      <w:pPr>
        <w:pStyle w:val="ListParagraph"/>
        <w:numPr>
          <w:ilvl w:val="0"/>
          <w:numId w:val="0"/>
        </w:numPr>
        <w:spacing w:before="240" w:after="200" w:line="240" w:lineRule="auto"/>
        <w:ind w:left="720"/>
        <w:rPr>
          <w:rFonts w:eastAsia="Calibri" w:cs="Arial"/>
        </w:rPr>
      </w:pPr>
    </w:p>
    <w:p w14:paraId="7B8FBE99" w14:textId="77777777" w:rsidR="00186D20" w:rsidRDefault="00186D20" w:rsidP="00186D20">
      <w:pPr>
        <w:pStyle w:val="ListParagraph"/>
        <w:numPr>
          <w:ilvl w:val="0"/>
          <w:numId w:val="0"/>
        </w:numPr>
        <w:spacing w:before="240" w:after="200" w:line="240" w:lineRule="auto"/>
        <w:ind w:left="720"/>
        <w:rPr>
          <w:rFonts w:eastAsia="Calibri" w:cs="Arial"/>
        </w:rPr>
      </w:pPr>
      <w:r w:rsidRPr="00DC6413">
        <w:rPr>
          <w:noProof/>
          <w:lang w:val="en-US"/>
        </w:rPr>
        <w:lastRenderedPageBreak/>
        <w:drawing>
          <wp:inline distT="0" distB="0" distL="0" distR="0" wp14:anchorId="45B57EB1" wp14:editId="5ECA28B0">
            <wp:extent cx="2189073" cy="1900106"/>
            <wp:effectExtent l="0" t="0" r="1905" b="5080"/>
            <wp:docPr id="41" name="Picture 41" descr="Macintosh HD:Users:LeanneGregory:Desktop:Screen Shot 2018-06-06 at 11.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nneGregory:Desktop:Screen Shot 2018-06-06 at 11.09.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3190" cy="1912360"/>
                    </a:xfrm>
                    <a:prstGeom prst="rect">
                      <a:avLst/>
                    </a:prstGeom>
                    <a:noFill/>
                    <a:ln>
                      <a:noFill/>
                    </a:ln>
                  </pic:spPr>
                </pic:pic>
              </a:graphicData>
            </a:graphic>
          </wp:inline>
        </w:drawing>
      </w:r>
      <w:r>
        <w:rPr>
          <w:noProof/>
          <w:lang w:val="en-US"/>
        </w:rPr>
        <w:drawing>
          <wp:inline distT="0" distB="0" distL="0" distR="0" wp14:anchorId="0C87C05B" wp14:editId="4EEB236C">
            <wp:extent cx="2208797" cy="1864413"/>
            <wp:effectExtent l="0" t="0" r="1270" b="2540"/>
            <wp:docPr id="42" name="Picture 42" descr="Macintosh HD:Users:LeanneGregory:Library:Containers:com.apple.mail:Data:Library:Mail Downloads:00918E8C-F52A-4C33-86F2-71D22125A554:Screen Shot 2018-05-31 at 10.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nneGregory:Library:Containers:com.apple.mail:Data:Library:Mail Downloads:00918E8C-F52A-4C33-86F2-71D22125A554:Screen Shot 2018-05-31 at 10.01.3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6509" cy="1879364"/>
                    </a:xfrm>
                    <a:prstGeom prst="rect">
                      <a:avLst/>
                    </a:prstGeom>
                    <a:noFill/>
                    <a:ln>
                      <a:noFill/>
                    </a:ln>
                  </pic:spPr>
                </pic:pic>
              </a:graphicData>
            </a:graphic>
          </wp:inline>
        </w:drawing>
      </w:r>
    </w:p>
    <w:p w14:paraId="548FFEDF" w14:textId="77777777" w:rsidR="00F81A47" w:rsidRDefault="00F81A47" w:rsidP="00F81A47">
      <w:pPr>
        <w:pStyle w:val="ListParagraph"/>
        <w:numPr>
          <w:ilvl w:val="0"/>
          <w:numId w:val="7"/>
        </w:numPr>
        <w:spacing w:before="240" w:after="200" w:line="240" w:lineRule="auto"/>
        <w:rPr>
          <w:rFonts w:eastAsia="Calibri" w:cs="Arial"/>
        </w:rPr>
      </w:pPr>
      <w:r>
        <w:rPr>
          <w:rFonts w:eastAsia="Calibri" w:cs="Arial"/>
        </w:rPr>
        <w:t>What level of curiosity do you have about innovation and research?</w:t>
      </w:r>
    </w:p>
    <w:p w14:paraId="3331A4A1" w14:textId="77777777" w:rsidR="00F81A47" w:rsidRDefault="00F81A47" w:rsidP="00F81A47">
      <w:pPr>
        <w:pStyle w:val="ListParagraph"/>
        <w:numPr>
          <w:ilvl w:val="0"/>
          <w:numId w:val="0"/>
        </w:numPr>
        <w:spacing w:before="240" w:after="200" w:line="240" w:lineRule="auto"/>
        <w:ind w:left="720"/>
        <w:jc w:val="center"/>
        <w:rPr>
          <w:rFonts w:eastAsia="Calibri" w:cs="Arial"/>
        </w:rPr>
      </w:pPr>
    </w:p>
    <w:p w14:paraId="12857262" w14:textId="77777777" w:rsidR="00F81A47" w:rsidRDefault="00F81A47" w:rsidP="00F81A47">
      <w:pPr>
        <w:pStyle w:val="ListParagraph"/>
        <w:numPr>
          <w:ilvl w:val="0"/>
          <w:numId w:val="0"/>
        </w:numPr>
        <w:spacing w:before="240" w:after="200" w:line="240" w:lineRule="auto"/>
        <w:ind w:left="720"/>
        <w:jc w:val="center"/>
        <w:rPr>
          <w:rFonts w:eastAsia="Calibri" w:cs="Arial"/>
        </w:rPr>
      </w:pPr>
      <w:r>
        <w:rPr>
          <w:noProof/>
          <w:lang w:val="en-US"/>
        </w:rPr>
        <w:drawing>
          <wp:inline distT="0" distB="0" distL="0" distR="0" wp14:anchorId="2DBAC133" wp14:editId="709288A2">
            <wp:extent cx="2387759" cy="2368756"/>
            <wp:effectExtent l="0" t="0" r="0" b="0"/>
            <wp:docPr id="23" name="Picture 23" descr="Macintosh HD:Users:LeanneGregory:Desktop:Screen Shot 2018-06-06 at 11.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nneGregory:Desktop:Screen Shot 2018-06-06 at 11.15.1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7971" cy="2418568"/>
                    </a:xfrm>
                    <a:prstGeom prst="rect">
                      <a:avLst/>
                    </a:prstGeom>
                    <a:noFill/>
                    <a:ln>
                      <a:noFill/>
                    </a:ln>
                  </pic:spPr>
                </pic:pic>
              </a:graphicData>
            </a:graphic>
          </wp:inline>
        </w:drawing>
      </w:r>
      <w:r w:rsidRPr="00CA49C6">
        <w:rPr>
          <w:noProof/>
          <w:lang w:val="en-US"/>
        </w:rPr>
        <w:drawing>
          <wp:inline distT="0" distB="0" distL="0" distR="0" wp14:anchorId="40909727" wp14:editId="06038704">
            <wp:extent cx="2433484" cy="2394394"/>
            <wp:effectExtent l="0" t="0" r="5080" b="6350"/>
            <wp:docPr id="24" name="Picture 24" descr="Macintosh HD:Users:LeanneGregory:Desktop:Screen Shot 2018-06-06 at 10.5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anneGregory:Desktop:Screen Shot 2018-06-06 at 10.55.5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0724" cy="2431036"/>
                    </a:xfrm>
                    <a:prstGeom prst="rect">
                      <a:avLst/>
                    </a:prstGeom>
                    <a:noFill/>
                    <a:ln>
                      <a:noFill/>
                    </a:ln>
                  </pic:spPr>
                </pic:pic>
              </a:graphicData>
            </a:graphic>
          </wp:inline>
        </w:drawing>
      </w:r>
    </w:p>
    <w:p w14:paraId="2481CE6E" w14:textId="77777777" w:rsidR="00186D20" w:rsidRPr="00856625" w:rsidRDefault="00186D20" w:rsidP="00FA1E41">
      <w:pPr>
        <w:spacing w:before="240" w:after="200" w:line="240" w:lineRule="auto"/>
        <w:ind w:left="360"/>
        <w:rPr>
          <w:rFonts w:eastAsia="Calibri" w:cs="Arial"/>
        </w:rPr>
      </w:pPr>
    </w:p>
    <w:p w14:paraId="22D9079D" w14:textId="77777777" w:rsidR="00E14222" w:rsidRDefault="00E14222">
      <w:r>
        <w:br w:type="page"/>
      </w:r>
    </w:p>
    <w:p w14:paraId="7B05C79B" w14:textId="77777777" w:rsidR="00FA1E41" w:rsidRDefault="00E14222" w:rsidP="00E14222">
      <w:pPr>
        <w:pStyle w:val="Heading1"/>
      </w:pPr>
      <w:bookmarkStart w:id="42" w:name="_Toc517632868"/>
      <w:r>
        <w:lastRenderedPageBreak/>
        <w:t>Appendix Five.  Interview questions for participants.</w:t>
      </w:r>
      <w:bookmarkEnd w:id="42"/>
      <w:r>
        <w:t xml:space="preserve"> </w:t>
      </w:r>
    </w:p>
    <w:p w14:paraId="27C780A4" w14:textId="77777777" w:rsidR="00E14222" w:rsidRDefault="00E14222" w:rsidP="00E14222">
      <w:r>
        <w:t xml:space="preserve">Evaluation Interview Questions </w:t>
      </w:r>
    </w:p>
    <w:p w14:paraId="2B9EECD2" w14:textId="77777777" w:rsidR="00E14222" w:rsidRDefault="00E14222" w:rsidP="00E14222">
      <w:pPr>
        <w:pStyle w:val="ListParagraph"/>
        <w:numPr>
          <w:ilvl w:val="0"/>
          <w:numId w:val="13"/>
        </w:numPr>
        <w:spacing w:after="200"/>
      </w:pPr>
      <w:r>
        <w:t>Why did you go on the programme?</w:t>
      </w:r>
    </w:p>
    <w:p w14:paraId="0AEFF495" w14:textId="77777777" w:rsidR="00E14222" w:rsidRDefault="00E14222" w:rsidP="00E14222">
      <w:pPr>
        <w:pStyle w:val="ListParagraph"/>
        <w:numPr>
          <w:ilvl w:val="0"/>
          <w:numId w:val="13"/>
        </w:numPr>
        <w:spacing w:after="200"/>
      </w:pPr>
      <w:r>
        <w:t>What have you gained from it?</w:t>
      </w:r>
    </w:p>
    <w:p w14:paraId="3286A5C3" w14:textId="77777777" w:rsidR="00E14222" w:rsidRDefault="00E14222" w:rsidP="00E14222">
      <w:pPr>
        <w:pStyle w:val="ListParagraph"/>
        <w:numPr>
          <w:ilvl w:val="0"/>
          <w:numId w:val="13"/>
        </w:numPr>
        <w:spacing w:after="200"/>
      </w:pPr>
      <w:r>
        <w:t>What did you find disappointing or difficult?</w:t>
      </w:r>
    </w:p>
    <w:p w14:paraId="7291F511" w14:textId="77777777" w:rsidR="00E14222" w:rsidRDefault="00E14222" w:rsidP="00E14222">
      <w:pPr>
        <w:pStyle w:val="ListParagraph"/>
        <w:numPr>
          <w:ilvl w:val="0"/>
          <w:numId w:val="13"/>
        </w:numPr>
        <w:spacing w:after="200"/>
      </w:pPr>
      <w:r>
        <w:t>Which specific parts of the programme did you get most value from?</w:t>
      </w:r>
    </w:p>
    <w:p w14:paraId="64737519" w14:textId="77777777" w:rsidR="00E14222" w:rsidRDefault="00E14222" w:rsidP="00E14222">
      <w:pPr>
        <w:pStyle w:val="ListParagraph"/>
        <w:numPr>
          <w:ilvl w:val="0"/>
          <w:numId w:val="13"/>
        </w:numPr>
        <w:spacing w:after="200"/>
      </w:pPr>
      <w:r>
        <w:t>Have you received any feedback from others?</w:t>
      </w:r>
    </w:p>
    <w:p w14:paraId="3C603DE3" w14:textId="77777777" w:rsidR="00E14222" w:rsidRDefault="00E14222" w:rsidP="00E14222">
      <w:pPr>
        <w:pStyle w:val="ListParagraph"/>
        <w:numPr>
          <w:ilvl w:val="0"/>
          <w:numId w:val="13"/>
        </w:numPr>
        <w:spacing w:after="200"/>
      </w:pPr>
      <w:r>
        <w:t>How do you see it supporting your leadership going forward?</w:t>
      </w:r>
    </w:p>
    <w:p w14:paraId="53330654" w14:textId="77777777" w:rsidR="00E14222" w:rsidRDefault="00E14222" w:rsidP="00E14222"/>
    <w:p w14:paraId="6786AEB0" w14:textId="77777777" w:rsidR="00E14222" w:rsidRDefault="00E14222" w:rsidP="00E14222"/>
    <w:p w14:paraId="34E87E8A" w14:textId="77777777" w:rsidR="00E14222" w:rsidRDefault="00E14222" w:rsidP="00E14222">
      <w:pPr>
        <w:pStyle w:val="ListParagraph"/>
        <w:numPr>
          <w:ilvl w:val="0"/>
          <w:numId w:val="13"/>
        </w:numPr>
        <w:spacing w:after="200"/>
      </w:pPr>
      <w:r>
        <w:t>Anything else?</w:t>
      </w:r>
    </w:p>
    <w:p w14:paraId="564B3D7D" w14:textId="77777777" w:rsidR="00E14222" w:rsidRPr="00E14222" w:rsidRDefault="00E14222" w:rsidP="00E14222"/>
    <w:p w14:paraId="1F82B795" w14:textId="77777777" w:rsidR="0040573B" w:rsidRDefault="0040573B" w:rsidP="0040573B">
      <w:pPr>
        <w:tabs>
          <w:tab w:val="left" w:pos="1640"/>
        </w:tabs>
      </w:pPr>
    </w:p>
    <w:p w14:paraId="74C99A6E" w14:textId="77777777" w:rsidR="00985744" w:rsidRPr="0040573B" w:rsidRDefault="0040573B" w:rsidP="0040573B">
      <w:r>
        <w:tab/>
      </w:r>
    </w:p>
    <w:sectPr w:rsidR="00985744" w:rsidRPr="0040573B" w:rsidSect="00460BB5">
      <w:headerReference w:type="default" r:id="rId39"/>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A0F58" w14:textId="77777777" w:rsidR="007C0507" w:rsidRDefault="007C0507" w:rsidP="00460BB5">
      <w:pPr>
        <w:spacing w:after="0" w:line="240" w:lineRule="auto"/>
      </w:pPr>
      <w:r>
        <w:separator/>
      </w:r>
    </w:p>
  </w:endnote>
  <w:endnote w:type="continuationSeparator" w:id="0">
    <w:p w14:paraId="524ACB05" w14:textId="77777777" w:rsidR="007C0507" w:rsidRDefault="007C0507" w:rsidP="0046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xygen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12" w:space="0" w:color="136AA5"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C0507" w:rsidRPr="00280F86" w14:paraId="78EFA9F9" w14:textId="77777777" w:rsidTr="004F5924">
      <w:tc>
        <w:tcPr>
          <w:tcW w:w="3080" w:type="dxa"/>
        </w:tcPr>
        <w:p w14:paraId="4922DBCD" w14:textId="77777777" w:rsidR="007C0507" w:rsidRPr="00280F86" w:rsidRDefault="007C0507">
          <w:pPr>
            <w:pStyle w:val="Footer"/>
            <w:rPr>
              <w:color w:val="136AA5" w:themeColor="accent1"/>
              <w:sz w:val="18"/>
            </w:rPr>
          </w:pPr>
          <w:r w:rsidRPr="00280F86">
            <w:rPr>
              <w:color w:val="136AA5" w:themeColor="accent1"/>
              <w:sz w:val="18"/>
            </w:rPr>
            <w:t>Draft</w:t>
          </w:r>
        </w:p>
      </w:tc>
      <w:tc>
        <w:tcPr>
          <w:tcW w:w="3081" w:type="dxa"/>
        </w:tcPr>
        <w:p w14:paraId="5957115A" w14:textId="77777777" w:rsidR="007C0507" w:rsidRPr="00280F86" w:rsidRDefault="007C0507" w:rsidP="00460BB5">
          <w:pPr>
            <w:pStyle w:val="Footer"/>
            <w:jc w:val="center"/>
            <w:rPr>
              <w:color w:val="136AA5" w:themeColor="accent1"/>
              <w:sz w:val="18"/>
            </w:rPr>
          </w:pPr>
          <w:r w:rsidRPr="00280F86">
            <w:rPr>
              <w:color w:val="136AA5" w:themeColor="accent1"/>
              <w:sz w:val="18"/>
            </w:rPr>
            <w:t xml:space="preserve">Page </w:t>
          </w:r>
          <w:r w:rsidRPr="00280F86">
            <w:rPr>
              <w:color w:val="136AA5" w:themeColor="accent1"/>
              <w:sz w:val="18"/>
            </w:rPr>
            <w:fldChar w:fldCharType="begin"/>
          </w:r>
          <w:r w:rsidRPr="00280F86">
            <w:rPr>
              <w:color w:val="136AA5" w:themeColor="accent1"/>
              <w:sz w:val="18"/>
            </w:rPr>
            <w:instrText xml:space="preserve"> PAGE  \* Arabic  \* MERGEFORMAT </w:instrText>
          </w:r>
          <w:r w:rsidRPr="00280F86">
            <w:rPr>
              <w:color w:val="136AA5" w:themeColor="accent1"/>
              <w:sz w:val="18"/>
            </w:rPr>
            <w:fldChar w:fldCharType="separate"/>
          </w:r>
          <w:r w:rsidR="00704CB5">
            <w:rPr>
              <w:noProof/>
              <w:color w:val="136AA5" w:themeColor="accent1"/>
              <w:sz w:val="18"/>
            </w:rPr>
            <w:t>28</w:t>
          </w:r>
          <w:r w:rsidRPr="00280F86">
            <w:rPr>
              <w:color w:val="136AA5" w:themeColor="accent1"/>
              <w:sz w:val="18"/>
            </w:rPr>
            <w:fldChar w:fldCharType="end"/>
          </w:r>
          <w:r w:rsidRPr="00280F86">
            <w:rPr>
              <w:color w:val="136AA5" w:themeColor="accent1"/>
              <w:sz w:val="18"/>
            </w:rPr>
            <w:t xml:space="preserve"> of </w:t>
          </w:r>
          <w:r>
            <w:rPr>
              <w:noProof/>
              <w:color w:val="136AA5" w:themeColor="accent1"/>
              <w:sz w:val="18"/>
            </w:rPr>
            <w:fldChar w:fldCharType="begin"/>
          </w:r>
          <w:r>
            <w:rPr>
              <w:noProof/>
              <w:color w:val="136AA5" w:themeColor="accent1"/>
              <w:sz w:val="18"/>
            </w:rPr>
            <w:instrText xml:space="preserve"> NUMPAGES  \* Arabic  \* MERGEFORMAT </w:instrText>
          </w:r>
          <w:r>
            <w:rPr>
              <w:noProof/>
              <w:color w:val="136AA5" w:themeColor="accent1"/>
              <w:sz w:val="18"/>
            </w:rPr>
            <w:fldChar w:fldCharType="separate"/>
          </w:r>
          <w:r w:rsidR="00704CB5">
            <w:rPr>
              <w:noProof/>
              <w:color w:val="136AA5" w:themeColor="accent1"/>
              <w:sz w:val="18"/>
            </w:rPr>
            <w:t>28</w:t>
          </w:r>
          <w:r>
            <w:rPr>
              <w:noProof/>
              <w:color w:val="136AA5" w:themeColor="accent1"/>
              <w:sz w:val="18"/>
            </w:rPr>
            <w:fldChar w:fldCharType="end"/>
          </w:r>
        </w:p>
      </w:tc>
      <w:tc>
        <w:tcPr>
          <w:tcW w:w="3081" w:type="dxa"/>
        </w:tcPr>
        <w:p w14:paraId="7C418747" w14:textId="77777777" w:rsidR="007C0507" w:rsidRPr="00280F86" w:rsidRDefault="00704CB5" w:rsidP="00E26387">
          <w:pPr>
            <w:pStyle w:val="Footer"/>
            <w:jc w:val="right"/>
            <w:rPr>
              <w:color w:val="136AA5" w:themeColor="accent1"/>
              <w:sz w:val="18"/>
            </w:rPr>
          </w:pPr>
          <w:hyperlink r:id="rId1" w:history="1">
            <w:r w:rsidR="007C0507" w:rsidRPr="00E47DCA">
              <w:rPr>
                <w:rStyle w:val="Hyperlink"/>
                <w:sz w:val="18"/>
              </w:rPr>
              <w:t>www.podlearning.co.uk</w:t>
            </w:r>
          </w:hyperlink>
        </w:p>
      </w:tc>
    </w:tr>
  </w:tbl>
  <w:p w14:paraId="1D58A6FA" w14:textId="77777777" w:rsidR="007C0507" w:rsidRDefault="007C05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F61BE" w14:textId="77777777" w:rsidR="007C0507" w:rsidRDefault="007C0507" w:rsidP="00460BB5">
      <w:pPr>
        <w:spacing w:after="0" w:line="240" w:lineRule="auto"/>
      </w:pPr>
      <w:r>
        <w:separator/>
      </w:r>
    </w:p>
  </w:footnote>
  <w:footnote w:type="continuationSeparator" w:id="0">
    <w:p w14:paraId="03357C6C" w14:textId="77777777" w:rsidR="007C0507" w:rsidRDefault="007C0507" w:rsidP="00460BB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136AA5" w:themeColor="accent1"/>
        <w:right w:val="none" w:sz="0" w:space="0" w:color="auto"/>
        <w:insideH w:val="none" w:sz="0" w:space="0" w:color="auto"/>
        <w:insideV w:val="none" w:sz="0" w:space="0" w:color="auto"/>
      </w:tblBorders>
      <w:tblLook w:val="04A0" w:firstRow="1" w:lastRow="0" w:firstColumn="1" w:lastColumn="0" w:noHBand="0" w:noVBand="1"/>
    </w:tblPr>
    <w:tblGrid>
      <w:gridCol w:w="4644"/>
      <w:gridCol w:w="709"/>
      <w:gridCol w:w="3889"/>
    </w:tblGrid>
    <w:tr w:rsidR="007C0507" w:rsidRPr="00280F86" w14:paraId="520A1EBB" w14:textId="77777777" w:rsidTr="00884E14">
      <w:tc>
        <w:tcPr>
          <w:tcW w:w="4644" w:type="dxa"/>
          <w:vAlign w:val="bottom"/>
        </w:tcPr>
        <w:p w14:paraId="3BFDA6DF" w14:textId="77777777" w:rsidR="00BF17C0" w:rsidRPr="00280F86" w:rsidRDefault="007C0507" w:rsidP="000A5DD3">
          <w:pPr>
            <w:pStyle w:val="Header"/>
            <w:rPr>
              <w:color w:val="136AA5" w:themeColor="accent1"/>
              <w:sz w:val="18"/>
            </w:rPr>
          </w:pPr>
          <w:r>
            <w:rPr>
              <w:color w:val="136AA5" w:themeColor="accent1"/>
              <w:sz w:val="18"/>
            </w:rPr>
            <w:t xml:space="preserve">NHS NW R&amp;D Team “Leading Cultures of Innovation and </w:t>
          </w:r>
          <w:r w:rsidR="00BF17C0">
            <w:rPr>
              <w:color w:val="136AA5" w:themeColor="accent1"/>
              <w:sz w:val="18"/>
            </w:rPr>
            <w:t xml:space="preserve">Research” Evaluation.  June 2018 </w:t>
          </w:r>
        </w:p>
      </w:tc>
      <w:tc>
        <w:tcPr>
          <w:tcW w:w="709" w:type="dxa"/>
        </w:tcPr>
        <w:p w14:paraId="0CF77C73" w14:textId="77777777" w:rsidR="007C0507" w:rsidRPr="00280F86" w:rsidRDefault="007C0507">
          <w:pPr>
            <w:pStyle w:val="Header"/>
            <w:rPr>
              <w:color w:val="136AA5" w:themeColor="accent1"/>
              <w:sz w:val="18"/>
            </w:rPr>
          </w:pPr>
        </w:p>
      </w:tc>
      <w:tc>
        <w:tcPr>
          <w:tcW w:w="3889" w:type="dxa"/>
          <w:vAlign w:val="bottom"/>
        </w:tcPr>
        <w:p w14:paraId="0D6E0D8A" w14:textId="77777777" w:rsidR="007C0507" w:rsidRPr="00280F86" w:rsidRDefault="00BF17C0" w:rsidP="00E878F5">
          <w:pPr>
            <w:pStyle w:val="Header"/>
            <w:jc w:val="right"/>
            <w:rPr>
              <w:color w:val="136AA5" w:themeColor="accent1"/>
              <w:sz w:val="18"/>
            </w:rPr>
          </w:pPr>
          <w:r>
            <w:rPr>
              <w:noProof/>
              <w:color w:val="136AA5" w:themeColor="accent1"/>
              <w:sz w:val="18"/>
              <w:lang w:val="en-US"/>
            </w:rPr>
            <w:drawing>
              <wp:inline distT="0" distB="0" distL="0" distR="0" wp14:anchorId="44F8D233" wp14:editId="18A4C84B">
                <wp:extent cx="739919" cy="643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R&amp;D NW logo medium.jpg"/>
                        <pic:cNvPicPr/>
                      </pic:nvPicPr>
                      <pic:blipFill>
                        <a:blip r:embed="rId1">
                          <a:extLst>
                            <a:ext uri="{28A0092B-C50C-407E-A947-70E740481C1C}">
                              <a14:useLocalDpi xmlns:a14="http://schemas.microsoft.com/office/drawing/2010/main" val="0"/>
                            </a:ext>
                          </a:extLst>
                        </a:blip>
                        <a:stretch>
                          <a:fillRect/>
                        </a:stretch>
                      </pic:blipFill>
                      <pic:spPr>
                        <a:xfrm>
                          <a:off x="0" y="0"/>
                          <a:ext cx="740128" cy="643699"/>
                        </a:xfrm>
                        <a:prstGeom prst="rect">
                          <a:avLst/>
                        </a:prstGeom>
                      </pic:spPr>
                    </pic:pic>
                  </a:graphicData>
                </a:graphic>
              </wp:inline>
            </w:drawing>
          </w:r>
        </w:p>
      </w:tc>
    </w:tr>
  </w:tbl>
  <w:p w14:paraId="6949BD3B" w14:textId="77777777" w:rsidR="007C0507" w:rsidRDefault="007C050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40FE"/>
    <w:multiLevelType w:val="hybridMultilevel"/>
    <w:tmpl w:val="2BAC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403F3C"/>
    <w:multiLevelType w:val="hybridMultilevel"/>
    <w:tmpl w:val="65FE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034B8B"/>
    <w:multiLevelType w:val="multilevel"/>
    <w:tmpl w:val="E680736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rPr>
        <w:rFonts w:asciiTheme="minorHAnsi" w:hAnsiTheme="minorHAnsi" w:cstheme="minorHAnsi" w:hint="default"/>
      </w:rPr>
    </w:lvl>
    <w:lvl w:ilvl="3">
      <w:start w:val="1"/>
      <w:numFmt w:val="decimal"/>
      <w:pStyle w:val="Heading4"/>
      <w:lvlText w:val="%1.%2.%3.%4"/>
      <w:lvlJc w:val="left"/>
      <w:pPr>
        <w:ind w:left="2990"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C1603DA"/>
    <w:multiLevelType w:val="hybridMultilevel"/>
    <w:tmpl w:val="EC52AD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2895C17"/>
    <w:multiLevelType w:val="hybridMultilevel"/>
    <w:tmpl w:val="539E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5B4D3E"/>
    <w:multiLevelType w:val="hybridMultilevel"/>
    <w:tmpl w:val="F0C69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F91D1D"/>
    <w:multiLevelType w:val="hybridMultilevel"/>
    <w:tmpl w:val="986028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1E347E"/>
    <w:multiLevelType w:val="hybridMultilevel"/>
    <w:tmpl w:val="21BA2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0AA7F75"/>
    <w:multiLevelType w:val="hybridMultilevel"/>
    <w:tmpl w:val="EC2E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5024B3"/>
    <w:multiLevelType w:val="hybridMultilevel"/>
    <w:tmpl w:val="FA808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406635C"/>
    <w:multiLevelType w:val="hybridMultilevel"/>
    <w:tmpl w:val="56B26C64"/>
    <w:lvl w:ilvl="0" w:tplc="AB7888B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AC0DCE"/>
    <w:multiLevelType w:val="hybridMultilevel"/>
    <w:tmpl w:val="9000E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0F77B7"/>
    <w:multiLevelType w:val="hybridMultilevel"/>
    <w:tmpl w:val="073C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1A0099"/>
    <w:multiLevelType w:val="hybridMultilevel"/>
    <w:tmpl w:val="390878B6"/>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A901EF5"/>
    <w:multiLevelType w:val="hybridMultilevel"/>
    <w:tmpl w:val="70F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6622A2"/>
    <w:multiLevelType w:val="hybridMultilevel"/>
    <w:tmpl w:val="949A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5"/>
  </w:num>
  <w:num w:numId="4">
    <w:abstractNumId w:val="1"/>
  </w:num>
  <w:num w:numId="5">
    <w:abstractNumId w:val="7"/>
  </w:num>
  <w:num w:numId="6">
    <w:abstractNumId w:val="11"/>
  </w:num>
  <w:num w:numId="7">
    <w:abstractNumId w:val="6"/>
  </w:num>
  <w:num w:numId="8">
    <w:abstractNumId w:val="0"/>
  </w:num>
  <w:num w:numId="9">
    <w:abstractNumId w:val="4"/>
  </w:num>
  <w:num w:numId="10">
    <w:abstractNumId w:val="13"/>
  </w:num>
  <w:num w:numId="11">
    <w:abstractNumId w:val="8"/>
  </w:num>
  <w:num w:numId="12">
    <w:abstractNumId w:val="12"/>
  </w:num>
  <w:num w:numId="13">
    <w:abstractNumId w:val="5"/>
  </w:num>
  <w:num w:numId="14">
    <w:abstractNumId w:val="14"/>
  </w:num>
  <w:num w:numId="15">
    <w:abstractNumId w:val="9"/>
  </w:num>
  <w:num w:numId="16">
    <w:abstractNumId w:val="10"/>
  </w:num>
  <w:num w:numId="17">
    <w:abstractNumId w:val="10"/>
  </w:num>
  <w:num w:numId="1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3"/>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79E"/>
    <w:rsid w:val="00004897"/>
    <w:rsid w:val="00020C47"/>
    <w:rsid w:val="000218A5"/>
    <w:rsid w:val="00022557"/>
    <w:rsid w:val="000339D5"/>
    <w:rsid w:val="00035B03"/>
    <w:rsid w:val="00036DE5"/>
    <w:rsid w:val="000424A6"/>
    <w:rsid w:val="00042E0D"/>
    <w:rsid w:val="0005073A"/>
    <w:rsid w:val="00052EE7"/>
    <w:rsid w:val="0007006F"/>
    <w:rsid w:val="00070827"/>
    <w:rsid w:val="00072D72"/>
    <w:rsid w:val="000808F9"/>
    <w:rsid w:val="00082387"/>
    <w:rsid w:val="00083FDE"/>
    <w:rsid w:val="00090902"/>
    <w:rsid w:val="00092443"/>
    <w:rsid w:val="0009395B"/>
    <w:rsid w:val="00096805"/>
    <w:rsid w:val="000A0178"/>
    <w:rsid w:val="000A0321"/>
    <w:rsid w:val="000A3906"/>
    <w:rsid w:val="000A3EAF"/>
    <w:rsid w:val="000A5DD3"/>
    <w:rsid w:val="000B2175"/>
    <w:rsid w:val="000B2B9F"/>
    <w:rsid w:val="000C7C9A"/>
    <w:rsid w:val="000D2746"/>
    <w:rsid w:val="000D4090"/>
    <w:rsid w:val="000D5102"/>
    <w:rsid w:val="000E517E"/>
    <w:rsid w:val="000F1574"/>
    <w:rsid w:val="00104EC7"/>
    <w:rsid w:val="00114D01"/>
    <w:rsid w:val="001200B6"/>
    <w:rsid w:val="001213F4"/>
    <w:rsid w:val="001230B0"/>
    <w:rsid w:val="00143931"/>
    <w:rsid w:val="001518A1"/>
    <w:rsid w:val="00161D8C"/>
    <w:rsid w:val="0017024D"/>
    <w:rsid w:val="00171835"/>
    <w:rsid w:val="00174B67"/>
    <w:rsid w:val="001758C6"/>
    <w:rsid w:val="001816C9"/>
    <w:rsid w:val="00183045"/>
    <w:rsid w:val="00186D20"/>
    <w:rsid w:val="00191D44"/>
    <w:rsid w:val="001935D2"/>
    <w:rsid w:val="00193FD0"/>
    <w:rsid w:val="001A645C"/>
    <w:rsid w:val="001B0707"/>
    <w:rsid w:val="001B10C3"/>
    <w:rsid w:val="001B19EB"/>
    <w:rsid w:val="001C68CA"/>
    <w:rsid w:val="001D15AB"/>
    <w:rsid w:val="001D78CC"/>
    <w:rsid w:val="001E1768"/>
    <w:rsid w:val="001E19CF"/>
    <w:rsid w:val="001E6C9F"/>
    <w:rsid w:val="001E76E9"/>
    <w:rsid w:val="00204097"/>
    <w:rsid w:val="00205565"/>
    <w:rsid w:val="002175C8"/>
    <w:rsid w:val="0022690F"/>
    <w:rsid w:val="002322C2"/>
    <w:rsid w:val="00237A9C"/>
    <w:rsid w:val="00243FE3"/>
    <w:rsid w:val="0024769B"/>
    <w:rsid w:val="00251267"/>
    <w:rsid w:val="00253187"/>
    <w:rsid w:val="00254FC4"/>
    <w:rsid w:val="00263AAA"/>
    <w:rsid w:val="00264272"/>
    <w:rsid w:val="00270942"/>
    <w:rsid w:val="0027629C"/>
    <w:rsid w:val="002769A0"/>
    <w:rsid w:val="00280F86"/>
    <w:rsid w:val="0028302F"/>
    <w:rsid w:val="0028660F"/>
    <w:rsid w:val="0029143D"/>
    <w:rsid w:val="00297319"/>
    <w:rsid w:val="002C051A"/>
    <w:rsid w:val="002C222F"/>
    <w:rsid w:val="002C65DA"/>
    <w:rsid w:val="002D69BE"/>
    <w:rsid w:val="002E03D7"/>
    <w:rsid w:val="002E0EFB"/>
    <w:rsid w:val="002E3B20"/>
    <w:rsid w:val="002E5356"/>
    <w:rsid w:val="002E54FF"/>
    <w:rsid w:val="002F3BB8"/>
    <w:rsid w:val="002F53CF"/>
    <w:rsid w:val="00305E1B"/>
    <w:rsid w:val="00305F9F"/>
    <w:rsid w:val="003077A9"/>
    <w:rsid w:val="00307970"/>
    <w:rsid w:val="00313DF4"/>
    <w:rsid w:val="003245DE"/>
    <w:rsid w:val="00331741"/>
    <w:rsid w:val="00344778"/>
    <w:rsid w:val="00344888"/>
    <w:rsid w:val="003516B6"/>
    <w:rsid w:val="00361B25"/>
    <w:rsid w:val="00362A10"/>
    <w:rsid w:val="00364C9E"/>
    <w:rsid w:val="00365100"/>
    <w:rsid w:val="00380C13"/>
    <w:rsid w:val="003863BB"/>
    <w:rsid w:val="00392275"/>
    <w:rsid w:val="00393A35"/>
    <w:rsid w:val="0039549B"/>
    <w:rsid w:val="00396A11"/>
    <w:rsid w:val="003A17F5"/>
    <w:rsid w:val="003A651B"/>
    <w:rsid w:val="003B24C8"/>
    <w:rsid w:val="003B78CC"/>
    <w:rsid w:val="003C0007"/>
    <w:rsid w:val="003C1251"/>
    <w:rsid w:val="003C4B2D"/>
    <w:rsid w:val="003C673E"/>
    <w:rsid w:val="003D012E"/>
    <w:rsid w:val="003D4DAB"/>
    <w:rsid w:val="003E06E9"/>
    <w:rsid w:val="003E4C3D"/>
    <w:rsid w:val="003F47CF"/>
    <w:rsid w:val="003F5AFE"/>
    <w:rsid w:val="0040573B"/>
    <w:rsid w:val="004112FB"/>
    <w:rsid w:val="00415F08"/>
    <w:rsid w:val="00426872"/>
    <w:rsid w:val="00435096"/>
    <w:rsid w:val="00435137"/>
    <w:rsid w:val="00447246"/>
    <w:rsid w:val="004472FF"/>
    <w:rsid w:val="0045375A"/>
    <w:rsid w:val="00460BB5"/>
    <w:rsid w:val="004668E2"/>
    <w:rsid w:val="00470E7F"/>
    <w:rsid w:val="00471595"/>
    <w:rsid w:val="00473871"/>
    <w:rsid w:val="00473E73"/>
    <w:rsid w:val="00475996"/>
    <w:rsid w:val="00481382"/>
    <w:rsid w:val="00484796"/>
    <w:rsid w:val="00487BE4"/>
    <w:rsid w:val="0049055E"/>
    <w:rsid w:val="004908EF"/>
    <w:rsid w:val="004A25E6"/>
    <w:rsid w:val="004A357F"/>
    <w:rsid w:val="004A52C3"/>
    <w:rsid w:val="004B0C80"/>
    <w:rsid w:val="004B4BDB"/>
    <w:rsid w:val="004C4FC4"/>
    <w:rsid w:val="004C6EF0"/>
    <w:rsid w:val="004C774B"/>
    <w:rsid w:val="004E1D15"/>
    <w:rsid w:val="004E44AF"/>
    <w:rsid w:val="004E5538"/>
    <w:rsid w:val="004E75DF"/>
    <w:rsid w:val="004F4468"/>
    <w:rsid w:val="004F5924"/>
    <w:rsid w:val="00502A23"/>
    <w:rsid w:val="0051219D"/>
    <w:rsid w:val="005279CD"/>
    <w:rsid w:val="0054191D"/>
    <w:rsid w:val="00543730"/>
    <w:rsid w:val="00552C82"/>
    <w:rsid w:val="005530B2"/>
    <w:rsid w:val="0056544E"/>
    <w:rsid w:val="00565E7C"/>
    <w:rsid w:val="00566363"/>
    <w:rsid w:val="005672A5"/>
    <w:rsid w:val="00567BE7"/>
    <w:rsid w:val="005775E0"/>
    <w:rsid w:val="00580D15"/>
    <w:rsid w:val="0058152B"/>
    <w:rsid w:val="00583D7C"/>
    <w:rsid w:val="00587BA5"/>
    <w:rsid w:val="00591B47"/>
    <w:rsid w:val="005921C5"/>
    <w:rsid w:val="00593032"/>
    <w:rsid w:val="0059719F"/>
    <w:rsid w:val="005A0D60"/>
    <w:rsid w:val="005A53F7"/>
    <w:rsid w:val="005A70FD"/>
    <w:rsid w:val="005B29AB"/>
    <w:rsid w:val="005B2C0B"/>
    <w:rsid w:val="005B799A"/>
    <w:rsid w:val="005C3AC0"/>
    <w:rsid w:val="005C3CC4"/>
    <w:rsid w:val="005D0E9B"/>
    <w:rsid w:val="005E1404"/>
    <w:rsid w:val="005E165E"/>
    <w:rsid w:val="005F53EB"/>
    <w:rsid w:val="005F60C4"/>
    <w:rsid w:val="006017D1"/>
    <w:rsid w:val="00605B06"/>
    <w:rsid w:val="0061570E"/>
    <w:rsid w:val="00620879"/>
    <w:rsid w:val="00625377"/>
    <w:rsid w:val="00631655"/>
    <w:rsid w:val="0063391C"/>
    <w:rsid w:val="006439BE"/>
    <w:rsid w:val="006500E4"/>
    <w:rsid w:val="00651629"/>
    <w:rsid w:val="00656ED7"/>
    <w:rsid w:val="00661A2F"/>
    <w:rsid w:val="00665272"/>
    <w:rsid w:val="00681407"/>
    <w:rsid w:val="006B134A"/>
    <w:rsid w:val="006B3FC5"/>
    <w:rsid w:val="006B6627"/>
    <w:rsid w:val="006C3D3D"/>
    <w:rsid w:val="006D411B"/>
    <w:rsid w:val="006D5A7C"/>
    <w:rsid w:val="006E26A2"/>
    <w:rsid w:val="006E7A3A"/>
    <w:rsid w:val="006F302F"/>
    <w:rsid w:val="006F4EFF"/>
    <w:rsid w:val="00702912"/>
    <w:rsid w:val="00704CB5"/>
    <w:rsid w:val="00710D62"/>
    <w:rsid w:val="0074228F"/>
    <w:rsid w:val="00747294"/>
    <w:rsid w:val="00755123"/>
    <w:rsid w:val="007551AC"/>
    <w:rsid w:val="00760382"/>
    <w:rsid w:val="007648CD"/>
    <w:rsid w:val="0077062D"/>
    <w:rsid w:val="007843E9"/>
    <w:rsid w:val="00785C14"/>
    <w:rsid w:val="007A4730"/>
    <w:rsid w:val="007B0EB5"/>
    <w:rsid w:val="007B2AB8"/>
    <w:rsid w:val="007B6C64"/>
    <w:rsid w:val="007C0507"/>
    <w:rsid w:val="007C7597"/>
    <w:rsid w:val="007E3524"/>
    <w:rsid w:val="007E7FFD"/>
    <w:rsid w:val="007F5E11"/>
    <w:rsid w:val="007F74B1"/>
    <w:rsid w:val="008003FB"/>
    <w:rsid w:val="008042EA"/>
    <w:rsid w:val="00804B4F"/>
    <w:rsid w:val="008267D2"/>
    <w:rsid w:val="00831126"/>
    <w:rsid w:val="0083204E"/>
    <w:rsid w:val="00832C81"/>
    <w:rsid w:val="00836E22"/>
    <w:rsid w:val="008374D9"/>
    <w:rsid w:val="008433EE"/>
    <w:rsid w:val="00854718"/>
    <w:rsid w:val="00856625"/>
    <w:rsid w:val="008575FF"/>
    <w:rsid w:val="00857957"/>
    <w:rsid w:val="0086001F"/>
    <w:rsid w:val="00863D2F"/>
    <w:rsid w:val="00866542"/>
    <w:rsid w:val="008677CE"/>
    <w:rsid w:val="008717E1"/>
    <w:rsid w:val="00876AB0"/>
    <w:rsid w:val="00884E14"/>
    <w:rsid w:val="00891917"/>
    <w:rsid w:val="008A667D"/>
    <w:rsid w:val="008B6701"/>
    <w:rsid w:val="008C04B0"/>
    <w:rsid w:val="008C1DDA"/>
    <w:rsid w:val="008C2D9C"/>
    <w:rsid w:val="008C37AD"/>
    <w:rsid w:val="008C6166"/>
    <w:rsid w:val="008E158A"/>
    <w:rsid w:val="008E2E38"/>
    <w:rsid w:val="008F0152"/>
    <w:rsid w:val="009048DD"/>
    <w:rsid w:val="00910BE3"/>
    <w:rsid w:val="00930BE7"/>
    <w:rsid w:val="0093266C"/>
    <w:rsid w:val="00933193"/>
    <w:rsid w:val="00937534"/>
    <w:rsid w:val="00940A52"/>
    <w:rsid w:val="00953A43"/>
    <w:rsid w:val="00956ED4"/>
    <w:rsid w:val="00961996"/>
    <w:rsid w:val="00966883"/>
    <w:rsid w:val="00973802"/>
    <w:rsid w:val="00976C7E"/>
    <w:rsid w:val="00982CA2"/>
    <w:rsid w:val="00985744"/>
    <w:rsid w:val="00987B78"/>
    <w:rsid w:val="00994CB3"/>
    <w:rsid w:val="009A3769"/>
    <w:rsid w:val="009B736C"/>
    <w:rsid w:val="009B7451"/>
    <w:rsid w:val="009B7B1D"/>
    <w:rsid w:val="009C0DE3"/>
    <w:rsid w:val="009C632E"/>
    <w:rsid w:val="009C7CEB"/>
    <w:rsid w:val="009D00E5"/>
    <w:rsid w:val="009D2955"/>
    <w:rsid w:val="009E6D6C"/>
    <w:rsid w:val="009F2D1F"/>
    <w:rsid w:val="009F3178"/>
    <w:rsid w:val="00A047D0"/>
    <w:rsid w:val="00A17F95"/>
    <w:rsid w:val="00A30AF6"/>
    <w:rsid w:val="00A32424"/>
    <w:rsid w:val="00A409F0"/>
    <w:rsid w:val="00A41445"/>
    <w:rsid w:val="00A510E9"/>
    <w:rsid w:val="00A5324C"/>
    <w:rsid w:val="00A5412D"/>
    <w:rsid w:val="00A55B18"/>
    <w:rsid w:val="00A55BC8"/>
    <w:rsid w:val="00A56485"/>
    <w:rsid w:val="00A57E25"/>
    <w:rsid w:val="00A61A0B"/>
    <w:rsid w:val="00A66DB2"/>
    <w:rsid w:val="00A71709"/>
    <w:rsid w:val="00A738B9"/>
    <w:rsid w:val="00A763C2"/>
    <w:rsid w:val="00A827B4"/>
    <w:rsid w:val="00A86349"/>
    <w:rsid w:val="00A872CB"/>
    <w:rsid w:val="00A91878"/>
    <w:rsid w:val="00A9519A"/>
    <w:rsid w:val="00A970C5"/>
    <w:rsid w:val="00AA6D1A"/>
    <w:rsid w:val="00AB08A9"/>
    <w:rsid w:val="00AB45DB"/>
    <w:rsid w:val="00AB4B67"/>
    <w:rsid w:val="00AB7792"/>
    <w:rsid w:val="00AC221C"/>
    <w:rsid w:val="00AC5CB4"/>
    <w:rsid w:val="00AC7519"/>
    <w:rsid w:val="00AD4C65"/>
    <w:rsid w:val="00AE325E"/>
    <w:rsid w:val="00AE3BF7"/>
    <w:rsid w:val="00AE6B6A"/>
    <w:rsid w:val="00AF374A"/>
    <w:rsid w:val="00AF44FC"/>
    <w:rsid w:val="00AF70EC"/>
    <w:rsid w:val="00B07AF4"/>
    <w:rsid w:val="00B421D1"/>
    <w:rsid w:val="00B50D57"/>
    <w:rsid w:val="00B52295"/>
    <w:rsid w:val="00B5369F"/>
    <w:rsid w:val="00B607BC"/>
    <w:rsid w:val="00B73518"/>
    <w:rsid w:val="00B7352B"/>
    <w:rsid w:val="00B77853"/>
    <w:rsid w:val="00B81662"/>
    <w:rsid w:val="00B94124"/>
    <w:rsid w:val="00BA657B"/>
    <w:rsid w:val="00BC5A12"/>
    <w:rsid w:val="00BC7528"/>
    <w:rsid w:val="00BC7C45"/>
    <w:rsid w:val="00BD33EF"/>
    <w:rsid w:val="00BE3CE2"/>
    <w:rsid w:val="00BF17C0"/>
    <w:rsid w:val="00BF2805"/>
    <w:rsid w:val="00BF65C3"/>
    <w:rsid w:val="00BF691D"/>
    <w:rsid w:val="00C00D8D"/>
    <w:rsid w:val="00C04931"/>
    <w:rsid w:val="00C16B35"/>
    <w:rsid w:val="00C22322"/>
    <w:rsid w:val="00C23A82"/>
    <w:rsid w:val="00C3033E"/>
    <w:rsid w:val="00C327F2"/>
    <w:rsid w:val="00C3740E"/>
    <w:rsid w:val="00C41F31"/>
    <w:rsid w:val="00C53B97"/>
    <w:rsid w:val="00C6179E"/>
    <w:rsid w:val="00C632B3"/>
    <w:rsid w:val="00C648D1"/>
    <w:rsid w:val="00C6512F"/>
    <w:rsid w:val="00C7154D"/>
    <w:rsid w:val="00C73272"/>
    <w:rsid w:val="00C76F9B"/>
    <w:rsid w:val="00C77A3E"/>
    <w:rsid w:val="00C81C78"/>
    <w:rsid w:val="00C90444"/>
    <w:rsid w:val="00C91D81"/>
    <w:rsid w:val="00C93C26"/>
    <w:rsid w:val="00C9568E"/>
    <w:rsid w:val="00C96D0E"/>
    <w:rsid w:val="00C9700C"/>
    <w:rsid w:val="00CA349C"/>
    <w:rsid w:val="00CA4C09"/>
    <w:rsid w:val="00CA7E5F"/>
    <w:rsid w:val="00CC07D8"/>
    <w:rsid w:val="00CC5ECB"/>
    <w:rsid w:val="00CD2265"/>
    <w:rsid w:val="00CD407E"/>
    <w:rsid w:val="00CD55DF"/>
    <w:rsid w:val="00CD7BBF"/>
    <w:rsid w:val="00CE2C1B"/>
    <w:rsid w:val="00CF40B5"/>
    <w:rsid w:val="00CF6155"/>
    <w:rsid w:val="00CF7EF5"/>
    <w:rsid w:val="00D00183"/>
    <w:rsid w:val="00D13B52"/>
    <w:rsid w:val="00D20154"/>
    <w:rsid w:val="00D2716F"/>
    <w:rsid w:val="00D32D7C"/>
    <w:rsid w:val="00D47BAE"/>
    <w:rsid w:val="00D54411"/>
    <w:rsid w:val="00D562B5"/>
    <w:rsid w:val="00D67A6A"/>
    <w:rsid w:val="00D74342"/>
    <w:rsid w:val="00D763AF"/>
    <w:rsid w:val="00D8061A"/>
    <w:rsid w:val="00D843DA"/>
    <w:rsid w:val="00D858EC"/>
    <w:rsid w:val="00D902A6"/>
    <w:rsid w:val="00D91062"/>
    <w:rsid w:val="00D91215"/>
    <w:rsid w:val="00D94785"/>
    <w:rsid w:val="00D94C7A"/>
    <w:rsid w:val="00D95835"/>
    <w:rsid w:val="00D965D1"/>
    <w:rsid w:val="00DA17C6"/>
    <w:rsid w:val="00DA5FD8"/>
    <w:rsid w:val="00DB259F"/>
    <w:rsid w:val="00DD2953"/>
    <w:rsid w:val="00DD3AC9"/>
    <w:rsid w:val="00DD3E22"/>
    <w:rsid w:val="00DE4F5B"/>
    <w:rsid w:val="00DF25A9"/>
    <w:rsid w:val="00DF271F"/>
    <w:rsid w:val="00DF2AAA"/>
    <w:rsid w:val="00DF661A"/>
    <w:rsid w:val="00DF6CE0"/>
    <w:rsid w:val="00E00C98"/>
    <w:rsid w:val="00E06466"/>
    <w:rsid w:val="00E123C3"/>
    <w:rsid w:val="00E14222"/>
    <w:rsid w:val="00E22AE7"/>
    <w:rsid w:val="00E24FD6"/>
    <w:rsid w:val="00E26387"/>
    <w:rsid w:val="00E3157F"/>
    <w:rsid w:val="00E32545"/>
    <w:rsid w:val="00E32B1D"/>
    <w:rsid w:val="00E406D8"/>
    <w:rsid w:val="00E45B50"/>
    <w:rsid w:val="00E50326"/>
    <w:rsid w:val="00E54086"/>
    <w:rsid w:val="00E57C7F"/>
    <w:rsid w:val="00E60093"/>
    <w:rsid w:val="00E61E35"/>
    <w:rsid w:val="00E63C67"/>
    <w:rsid w:val="00E81D26"/>
    <w:rsid w:val="00E8601B"/>
    <w:rsid w:val="00E878F5"/>
    <w:rsid w:val="00E92364"/>
    <w:rsid w:val="00EA504D"/>
    <w:rsid w:val="00EB0D61"/>
    <w:rsid w:val="00EB5FCD"/>
    <w:rsid w:val="00EB6AE9"/>
    <w:rsid w:val="00EC25F4"/>
    <w:rsid w:val="00EC6BF1"/>
    <w:rsid w:val="00ED530D"/>
    <w:rsid w:val="00EE2DA0"/>
    <w:rsid w:val="00EE4205"/>
    <w:rsid w:val="00EF00FC"/>
    <w:rsid w:val="00EF19BF"/>
    <w:rsid w:val="00EF474F"/>
    <w:rsid w:val="00F00727"/>
    <w:rsid w:val="00F01C04"/>
    <w:rsid w:val="00F0376E"/>
    <w:rsid w:val="00F0668E"/>
    <w:rsid w:val="00F13C4E"/>
    <w:rsid w:val="00F22C69"/>
    <w:rsid w:val="00F25293"/>
    <w:rsid w:val="00F2532F"/>
    <w:rsid w:val="00F25C53"/>
    <w:rsid w:val="00F3622C"/>
    <w:rsid w:val="00F534A8"/>
    <w:rsid w:val="00F629DC"/>
    <w:rsid w:val="00F659B9"/>
    <w:rsid w:val="00F70D51"/>
    <w:rsid w:val="00F81A47"/>
    <w:rsid w:val="00F86157"/>
    <w:rsid w:val="00F938AA"/>
    <w:rsid w:val="00F96778"/>
    <w:rsid w:val="00FA0133"/>
    <w:rsid w:val="00FA1E41"/>
    <w:rsid w:val="00FA2829"/>
    <w:rsid w:val="00FA2F49"/>
    <w:rsid w:val="00FA6E16"/>
    <w:rsid w:val="00FB644B"/>
    <w:rsid w:val="00FB7A4E"/>
    <w:rsid w:val="00FC13F0"/>
    <w:rsid w:val="00FD484A"/>
    <w:rsid w:val="00FD7061"/>
    <w:rsid w:val="00FE1636"/>
    <w:rsid w:val="00FE1B9E"/>
    <w:rsid w:val="00FF03D6"/>
    <w:rsid w:val="00FF0DD3"/>
    <w:rsid w:val="00FF0F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0B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9E"/>
  </w:style>
  <w:style w:type="paragraph" w:styleId="Heading1">
    <w:name w:val="heading 1"/>
    <w:basedOn w:val="Normal"/>
    <w:next w:val="Normal"/>
    <w:link w:val="Heading1Char"/>
    <w:uiPriority w:val="9"/>
    <w:qFormat/>
    <w:rsid w:val="00583D7C"/>
    <w:pPr>
      <w:keepNext/>
      <w:keepLines/>
      <w:pageBreakBefore/>
      <w:numPr>
        <w:numId w:val="1"/>
      </w:numPr>
      <w:spacing w:before="480" w:after="0"/>
      <w:ind w:left="431" w:hanging="431"/>
      <w:outlineLvl w:val="0"/>
    </w:pPr>
    <w:rPr>
      <w:rFonts w:asciiTheme="majorHAnsi" w:eastAsiaTheme="majorEastAsia" w:hAnsiTheme="majorHAnsi" w:cstheme="majorBidi"/>
      <w:b/>
      <w:bCs/>
      <w:color w:val="0E4E7B" w:themeColor="accent1" w:themeShade="BF"/>
      <w:sz w:val="28"/>
      <w:szCs w:val="28"/>
    </w:rPr>
  </w:style>
  <w:style w:type="paragraph" w:styleId="Heading2">
    <w:name w:val="heading 2"/>
    <w:basedOn w:val="Normal"/>
    <w:next w:val="Normal"/>
    <w:link w:val="Heading2Char"/>
    <w:uiPriority w:val="9"/>
    <w:unhideWhenUsed/>
    <w:qFormat/>
    <w:rsid w:val="003A17F5"/>
    <w:pPr>
      <w:keepNext/>
      <w:keepLines/>
      <w:numPr>
        <w:ilvl w:val="1"/>
        <w:numId w:val="1"/>
      </w:numPr>
      <w:spacing w:before="300" w:after="0"/>
      <w:ind w:left="578" w:hanging="578"/>
      <w:outlineLvl w:val="1"/>
    </w:pPr>
    <w:rPr>
      <w:rFonts w:asciiTheme="majorHAnsi" w:eastAsiaTheme="majorEastAsia" w:hAnsiTheme="majorHAnsi" w:cstheme="majorBidi"/>
      <w:b/>
      <w:bCs/>
      <w:color w:val="136AA5" w:themeColor="accent1"/>
      <w:sz w:val="26"/>
      <w:szCs w:val="26"/>
    </w:rPr>
  </w:style>
  <w:style w:type="paragraph" w:styleId="Heading3">
    <w:name w:val="heading 3"/>
    <w:basedOn w:val="Normal"/>
    <w:next w:val="Normal"/>
    <w:link w:val="Heading3Char"/>
    <w:uiPriority w:val="9"/>
    <w:unhideWhenUsed/>
    <w:qFormat/>
    <w:rsid w:val="00C6179E"/>
    <w:pPr>
      <w:keepNext/>
      <w:keepLines/>
      <w:numPr>
        <w:ilvl w:val="2"/>
        <w:numId w:val="1"/>
      </w:numPr>
      <w:spacing w:before="200" w:after="0"/>
      <w:outlineLvl w:val="2"/>
    </w:pPr>
    <w:rPr>
      <w:rFonts w:asciiTheme="majorHAnsi" w:eastAsiaTheme="majorEastAsia" w:hAnsiTheme="majorHAnsi" w:cstheme="majorBidi"/>
      <w:b/>
      <w:bCs/>
      <w:color w:val="136AA5" w:themeColor="accent1"/>
    </w:rPr>
  </w:style>
  <w:style w:type="paragraph" w:styleId="Heading4">
    <w:name w:val="heading 4"/>
    <w:basedOn w:val="Normal"/>
    <w:next w:val="Normal"/>
    <w:link w:val="Heading4Char"/>
    <w:uiPriority w:val="9"/>
    <w:unhideWhenUsed/>
    <w:qFormat/>
    <w:rsid w:val="00C6179E"/>
    <w:pPr>
      <w:keepNext/>
      <w:keepLines/>
      <w:numPr>
        <w:ilvl w:val="3"/>
        <w:numId w:val="1"/>
      </w:numPr>
      <w:spacing w:before="200" w:after="0"/>
      <w:ind w:left="864"/>
      <w:outlineLvl w:val="3"/>
    </w:pPr>
    <w:rPr>
      <w:rFonts w:asciiTheme="majorHAnsi" w:eastAsiaTheme="majorEastAsia" w:hAnsiTheme="majorHAnsi" w:cstheme="majorBidi"/>
      <w:b/>
      <w:bCs/>
      <w:i/>
      <w:iCs/>
      <w:color w:val="136AA5" w:themeColor="accent1"/>
    </w:rPr>
  </w:style>
  <w:style w:type="paragraph" w:styleId="Heading5">
    <w:name w:val="heading 5"/>
    <w:basedOn w:val="Normal"/>
    <w:next w:val="Normal"/>
    <w:link w:val="Heading5Char"/>
    <w:uiPriority w:val="9"/>
    <w:unhideWhenUsed/>
    <w:qFormat/>
    <w:rsid w:val="00C6179E"/>
    <w:pPr>
      <w:keepNext/>
      <w:keepLines/>
      <w:numPr>
        <w:ilvl w:val="4"/>
        <w:numId w:val="1"/>
      </w:numPr>
      <w:spacing w:before="200" w:after="0"/>
      <w:outlineLvl w:val="4"/>
    </w:pPr>
    <w:rPr>
      <w:rFonts w:asciiTheme="majorHAnsi" w:eastAsiaTheme="majorEastAsia" w:hAnsiTheme="majorHAnsi" w:cstheme="majorBidi"/>
      <w:color w:val="093451" w:themeColor="accent1" w:themeShade="7F"/>
    </w:rPr>
  </w:style>
  <w:style w:type="paragraph" w:styleId="Heading6">
    <w:name w:val="heading 6"/>
    <w:basedOn w:val="Normal"/>
    <w:next w:val="Normal"/>
    <w:link w:val="Heading6Char"/>
    <w:uiPriority w:val="9"/>
    <w:semiHidden/>
    <w:unhideWhenUsed/>
    <w:qFormat/>
    <w:rsid w:val="00C6179E"/>
    <w:pPr>
      <w:keepNext/>
      <w:keepLines/>
      <w:numPr>
        <w:ilvl w:val="5"/>
        <w:numId w:val="1"/>
      </w:numPr>
      <w:spacing w:before="200" w:after="0"/>
      <w:outlineLvl w:val="5"/>
    </w:pPr>
    <w:rPr>
      <w:rFonts w:asciiTheme="majorHAnsi" w:eastAsiaTheme="majorEastAsia" w:hAnsiTheme="majorHAnsi" w:cstheme="majorBidi"/>
      <w:i/>
      <w:iCs/>
      <w:color w:val="093451" w:themeColor="accent1" w:themeShade="7F"/>
    </w:rPr>
  </w:style>
  <w:style w:type="paragraph" w:styleId="Heading7">
    <w:name w:val="heading 7"/>
    <w:basedOn w:val="Normal"/>
    <w:next w:val="Normal"/>
    <w:link w:val="Heading7Char"/>
    <w:uiPriority w:val="9"/>
    <w:semiHidden/>
    <w:unhideWhenUsed/>
    <w:qFormat/>
    <w:rsid w:val="00C617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179E"/>
    <w:pPr>
      <w:keepNext/>
      <w:keepLines/>
      <w:numPr>
        <w:ilvl w:val="7"/>
        <w:numId w:val="1"/>
      </w:numPr>
      <w:spacing w:before="200" w:after="0"/>
      <w:outlineLvl w:val="7"/>
    </w:pPr>
    <w:rPr>
      <w:rFonts w:asciiTheme="majorHAnsi" w:eastAsiaTheme="majorEastAsia" w:hAnsiTheme="majorHAnsi" w:cstheme="majorBidi"/>
      <w:color w:val="136AA5" w:themeColor="accent1"/>
      <w:sz w:val="20"/>
      <w:szCs w:val="20"/>
    </w:rPr>
  </w:style>
  <w:style w:type="paragraph" w:styleId="Heading9">
    <w:name w:val="heading 9"/>
    <w:basedOn w:val="Normal"/>
    <w:next w:val="Normal"/>
    <w:link w:val="Heading9Char"/>
    <w:uiPriority w:val="9"/>
    <w:semiHidden/>
    <w:unhideWhenUsed/>
    <w:qFormat/>
    <w:rsid w:val="00C617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D7C"/>
    <w:rPr>
      <w:rFonts w:asciiTheme="majorHAnsi" w:eastAsiaTheme="majorEastAsia" w:hAnsiTheme="majorHAnsi" w:cstheme="majorBidi"/>
      <w:b/>
      <w:bCs/>
      <w:color w:val="0E4E7B" w:themeColor="accent1" w:themeShade="BF"/>
      <w:sz w:val="28"/>
      <w:szCs w:val="28"/>
    </w:rPr>
  </w:style>
  <w:style w:type="character" w:customStyle="1" w:styleId="Heading2Char">
    <w:name w:val="Heading 2 Char"/>
    <w:basedOn w:val="DefaultParagraphFont"/>
    <w:link w:val="Heading2"/>
    <w:uiPriority w:val="9"/>
    <w:rsid w:val="003A17F5"/>
    <w:rPr>
      <w:rFonts w:asciiTheme="majorHAnsi" w:eastAsiaTheme="majorEastAsia" w:hAnsiTheme="majorHAnsi" w:cstheme="majorBidi"/>
      <w:b/>
      <w:bCs/>
      <w:color w:val="136AA5" w:themeColor="accent1"/>
      <w:sz w:val="26"/>
      <w:szCs w:val="26"/>
    </w:rPr>
  </w:style>
  <w:style w:type="character" w:customStyle="1" w:styleId="Heading3Char">
    <w:name w:val="Heading 3 Char"/>
    <w:basedOn w:val="DefaultParagraphFont"/>
    <w:link w:val="Heading3"/>
    <w:uiPriority w:val="9"/>
    <w:rsid w:val="00C6179E"/>
    <w:rPr>
      <w:rFonts w:asciiTheme="majorHAnsi" w:eastAsiaTheme="majorEastAsia" w:hAnsiTheme="majorHAnsi" w:cstheme="majorBidi"/>
      <w:b/>
      <w:bCs/>
      <w:color w:val="136AA5" w:themeColor="accent1"/>
    </w:rPr>
  </w:style>
  <w:style w:type="character" w:customStyle="1" w:styleId="Heading4Char">
    <w:name w:val="Heading 4 Char"/>
    <w:basedOn w:val="DefaultParagraphFont"/>
    <w:link w:val="Heading4"/>
    <w:uiPriority w:val="9"/>
    <w:rsid w:val="00C6179E"/>
    <w:rPr>
      <w:rFonts w:asciiTheme="majorHAnsi" w:eastAsiaTheme="majorEastAsia" w:hAnsiTheme="majorHAnsi" w:cstheme="majorBidi"/>
      <w:b/>
      <w:bCs/>
      <w:i/>
      <w:iCs/>
      <w:color w:val="136AA5" w:themeColor="accent1"/>
    </w:rPr>
  </w:style>
  <w:style w:type="character" w:customStyle="1" w:styleId="Heading5Char">
    <w:name w:val="Heading 5 Char"/>
    <w:basedOn w:val="DefaultParagraphFont"/>
    <w:link w:val="Heading5"/>
    <w:uiPriority w:val="9"/>
    <w:rsid w:val="00C6179E"/>
    <w:rPr>
      <w:rFonts w:asciiTheme="majorHAnsi" w:eastAsiaTheme="majorEastAsia" w:hAnsiTheme="majorHAnsi" w:cstheme="majorBidi"/>
      <w:color w:val="093451" w:themeColor="accent1" w:themeShade="7F"/>
    </w:rPr>
  </w:style>
  <w:style w:type="character" w:customStyle="1" w:styleId="Heading6Char">
    <w:name w:val="Heading 6 Char"/>
    <w:basedOn w:val="DefaultParagraphFont"/>
    <w:link w:val="Heading6"/>
    <w:uiPriority w:val="9"/>
    <w:semiHidden/>
    <w:rsid w:val="00C6179E"/>
    <w:rPr>
      <w:rFonts w:asciiTheme="majorHAnsi" w:eastAsiaTheme="majorEastAsia" w:hAnsiTheme="majorHAnsi" w:cstheme="majorBidi"/>
      <w:i/>
      <w:iCs/>
      <w:color w:val="093451" w:themeColor="accent1" w:themeShade="7F"/>
    </w:rPr>
  </w:style>
  <w:style w:type="character" w:customStyle="1" w:styleId="Heading7Char">
    <w:name w:val="Heading 7 Char"/>
    <w:basedOn w:val="DefaultParagraphFont"/>
    <w:link w:val="Heading7"/>
    <w:uiPriority w:val="9"/>
    <w:semiHidden/>
    <w:rsid w:val="00C617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179E"/>
    <w:rPr>
      <w:rFonts w:asciiTheme="majorHAnsi" w:eastAsiaTheme="majorEastAsia" w:hAnsiTheme="majorHAnsi" w:cstheme="majorBidi"/>
      <w:color w:val="136AA5" w:themeColor="accent1"/>
      <w:sz w:val="20"/>
      <w:szCs w:val="20"/>
    </w:rPr>
  </w:style>
  <w:style w:type="character" w:customStyle="1" w:styleId="Heading9Char">
    <w:name w:val="Heading 9 Char"/>
    <w:basedOn w:val="DefaultParagraphFont"/>
    <w:link w:val="Heading9"/>
    <w:uiPriority w:val="9"/>
    <w:semiHidden/>
    <w:rsid w:val="00C6179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6179E"/>
    <w:pPr>
      <w:spacing w:line="240" w:lineRule="auto"/>
    </w:pPr>
    <w:rPr>
      <w:b/>
      <w:bCs/>
      <w:color w:val="136AA5" w:themeColor="accent1"/>
      <w:sz w:val="18"/>
      <w:szCs w:val="18"/>
    </w:rPr>
  </w:style>
  <w:style w:type="paragraph" w:styleId="Title">
    <w:name w:val="Title"/>
    <w:basedOn w:val="Normal"/>
    <w:next w:val="Normal"/>
    <w:link w:val="TitleChar"/>
    <w:uiPriority w:val="10"/>
    <w:qFormat/>
    <w:rsid w:val="00C6179E"/>
    <w:pPr>
      <w:pBdr>
        <w:bottom w:val="single" w:sz="8" w:space="4" w:color="136AA5"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C6179E"/>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C6179E"/>
    <w:pPr>
      <w:numPr>
        <w:ilvl w:val="1"/>
      </w:numPr>
    </w:pPr>
    <w:rPr>
      <w:rFonts w:asciiTheme="majorHAnsi" w:eastAsiaTheme="majorEastAsia" w:hAnsiTheme="majorHAnsi" w:cstheme="majorBidi"/>
      <w:i/>
      <w:iCs/>
      <w:color w:val="136AA5" w:themeColor="accent1"/>
      <w:spacing w:val="15"/>
      <w:sz w:val="24"/>
      <w:szCs w:val="24"/>
    </w:rPr>
  </w:style>
  <w:style w:type="character" w:customStyle="1" w:styleId="SubtitleChar">
    <w:name w:val="Subtitle Char"/>
    <w:basedOn w:val="DefaultParagraphFont"/>
    <w:link w:val="Subtitle"/>
    <w:uiPriority w:val="11"/>
    <w:rsid w:val="00C6179E"/>
    <w:rPr>
      <w:rFonts w:asciiTheme="majorHAnsi" w:eastAsiaTheme="majorEastAsia" w:hAnsiTheme="majorHAnsi" w:cstheme="majorBidi"/>
      <w:i/>
      <w:iCs/>
      <w:color w:val="136AA5" w:themeColor="accent1"/>
      <w:spacing w:val="15"/>
      <w:sz w:val="24"/>
      <w:szCs w:val="24"/>
    </w:rPr>
  </w:style>
  <w:style w:type="character" w:styleId="Strong">
    <w:name w:val="Strong"/>
    <w:basedOn w:val="DefaultParagraphFont"/>
    <w:uiPriority w:val="22"/>
    <w:qFormat/>
    <w:rsid w:val="00C6179E"/>
    <w:rPr>
      <w:b/>
      <w:bCs/>
    </w:rPr>
  </w:style>
  <w:style w:type="character" w:styleId="Emphasis">
    <w:name w:val="Emphasis"/>
    <w:basedOn w:val="DefaultParagraphFont"/>
    <w:uiPriority w:val="20"/>
    <w:qFormat/>
    <w:rsid w:val="00C6179E"/>
    <w:rPr>
      <w:i/>
      <w:iCs/>
    </w:rPr>
  </w:style>
  <w:style w:type="paragraph" w:styleId="NoSpacing">
    <w:name w:val="No Spacing"/>
    <w:link w:val="NoSpacingChar"/>
    <w:uiPriority w:val="1"/>
    <w:qFormat/>
    <w:rsid w:val="00C6179E"/>
    <w:pPr>
      <w:spacing w:after="0" w:line="240" w:lineRule="auto"/>
    </w:pPr>
  </w:style>
  <w:style w:type="character" w:customStyle="1" w:styleId="NoSpacingChar">
    <w:name w:val="No Spacing Char"/>
    <w:basedOn w:val="DefaultParagraphFont"/>
    <w:link w:val="NoSpacing"/>
    <w:uiPriority w:val="1"/>
    <w:rsid w:val="00C6179E"/>
  </w:style>
  <w:style w:type="paragraph" w:styleId="ListParagraph">
    <w:name w:val="List Paragraph"/>
    <w:basedOn w:val="Normal"/>
    <w:uiPriority w:val="34"/>
    <w:qFormat/>
    <w:rsid w:val="00205565"/>
    <w:pPr>
      <w:numPr>
        <w:numId w:val="2"/>
      </w:numPr>
      <w:contextualSpacing/>
    </w:pPr>
  </w:style>
  <w:style w:type="paragraph" w:styleId="Quote">
    <w:name w:val="Quote"/>
    <w:basedOn w:val="Normal"/>
    <w:next w:val="Normal"/>
    <w:link w:val="QuoteChar"/>
    <w:uiPriority w:val="29"/>
    <w:qFormat/>
    <w:rsid w:val="006C3D3D"/>
    <w:pPr>
      <w:ind w:left="567" w:right="521"/>
    </w:pPr>
    <w:rPr>
      <w:i/>
      <w:iCs/>
      <w:color w:val="000000" w:themeColor="text1"/>
    </w:rPr>
  </w:style>
  <w:style w:type="character" w:customStyle="1" w:styleId="QuoteChar">
    <w:name w:val="Quote Char"/>
    <w:basedOn w:val="DefaultParagraphFont"/>
    <w:link w:val="Quote"/>
    <w:uiPriority w:val="29"/>
    <w:rsid w:val="006C3D3D"/>
    <w:rPr>
      <w:i/>
      <w:iCs/>
      <w:color w:val="000000" w:themeColor="text1"/>
    </w:rPr>
  </w:style>
  <w:style w:type="paragraph" w:styleId="IntenseQuote">
    <w:name w:val="Intense Quote"/>
    <w:basedOn w:val="Normal"/>
    <w:next w:val="Normal"/>
    <w:link w:val="IntenseQuoteChar"/>
    <w:uiPriority w:val="30"/>
    <w:qFormat/>
    <w:rsid w:val="00C6179E"/>
    <w:pPr>
      <w:pBdr>
        <w:bottom w:val="single" w:sz="4" w:space="4" w:color="136AA5" w:themeColor="accent1"/>
      </w:pBdr>
      <w:spacing w:before="200" w:after="280"/>
      <w:ind w:left="936" w:right="936"/>
    </w:pPr>
    <w:rPr>
      <w:b/>
      <w:bCs/>
      <w:i/>
      <w:iCs/>
      <w:color w:val="136AA5" w:themeColor="accent1"/>
    </w:rPr>
  </w:style>
  <w:style w:type="character" w:customStyle="1" w:styleId="IntenseQuoteChar">
    <w:name w:val="Intense Quote Char"/>
    <w:basedOn w:val="DefaultParagraphFont"/>
    <w:link w:val="IntenseQuote"/>
    <w:uiPriority w:val="30"/>
    <w:rsid w:val="00C6179E"/>
    <w:rPr>
      <w:b/>
      <w:bCs/>
      <w:i/>
      <w:iCs/>
      <w:color w:val="136AA5" w:themeColor="accent1"/>
    </w:rPr>
  </w:style>
  <w:style w:type="character" w:styleId="SubtleEmphasis">
    <w:name w:val="Subtle Emphasis"/>
    <w:basedOn w:val="DefaultParagraphFont"/>
    <w:uiPriority w:val="19"/>
    <w:qFormat/>
    <w:rsid w:val="00C6179E"/>
    <w:rPr>
      <w:i/>
      <w:iCs/>
      <w:color w:val="808080" w:themeColor="text1" w:themeTint="7F"/>
    </w:rPr>
  </w:style>
  <w:style w:type="character" w:styleId="IntenseEmphasis">
    <w:name w:val="Intense Emphasis"/>
    <w:basedOn w:val="DefaultParagraphFont"/>
    <w:uiPriority w:val="21"/>
    <w:qFormat/>
    <w:rsid w:val="00C6179E"/>
    <w:rPr>
      <w:b/>
      <w:bCs/>
      <w:i/>
      <w:iCs/>
      <w:color w:val="136AA5" w:themeColor="accent1"/>
    </w:rPr>
  </w:style>
  <w:style w:type="character" w:styleId="SubtleReference">
    <w:name w:val="Subtle Reference"/>
    <w:basedOn w:val="DefaultParagraphFont"/>
    <w:uiPriority w:val="31"/>
    <w:qFormat/>
    <w:rsid w:val="00C6179E"/>
    <w:rPr>
      <w:smallCaps/>
      <w:color w:val="008000" w:themeColor="accent2"/>
      <w:u w:val="single"/>
    </w:rPr>
  </w:style>
  <w:style w:type="character" w:styleId="IntenseReference">
    <w:name w:val="Intense Reference"/>
    <w:basedOn w:val="DefaultParagraphFont"/>
    <w:uiPriority w:val="32"/>
    <w:qFormat/>
    <w:rsid w:val="00C6179E"/>
    <w:rPr>
      <w:b/>
      <w:bCs/>
      <w:smallCaps/>
      <w:color w:val="008000" w:themeColor="accent2"/>
      <w:spacing w:val="5"/>
      <w:u w:val="single"/>
    </w:rPr>
  </w:style>
  <w:style w:type="character" w:styleId="BookTitle">
    <w:name w:val="Book Title"/>
    <w:basedOn w:val="DefaultParagraphFont"/>
    <w:uiPriority w:val="33"/>
    <w:qFormat/>
    <w:rsid w:val="00C6179E"/>
    <w:rPr>
      <w:b/>
      <w:bCs/>
      <w:smallCaps/>
      <w:spacing w:val="5"/>
    </w:rPr>
  </w:style>
  <w:style w:type="paragraph" w:styleId="TOCHeading">
    <w:name w:val="TOC Heading"/>
    <w:basedOn w:val="Heading1"/>
    <w:next w:val="Normal"/>
    <w:uiPriority w:val="39"/>
    <w:unhideWhenUsed/>
    <w:qFormat/>
    <w:rsid w:val="00C6179E"/>
    <w:pPr>
      <w:outlineLvl w:val="9"/>
    </w:pPr>
  </w:style>
  <w:style w:type="paragraph" w:styleId="BalloonText">
    <w:name w:val="Balloon Text"/>
    <w:basedOn w:val="Normal"/>
    <w:link w:val="BalloonTextChar"/>
    <w:uiPriority w:val="99"/>
    <w:semiHidden/>
    <w:unhideWhenUsed/>
    <w:rsid w:val="00C6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79E"/>
    <w:rPr>
      <w:rFonts w:ascii="Tahoma" w:hAnsi="Tahoma" w:cs="Tahoma"/>
      <w:sz w:val="16"/>
      <w:szCs w:val="16"/>
    </w:rPr>
  </w:style>
  <w:style w:type="paragraph" w:styleId="TOC1">
    <w:name w:val="toc 1"/>
    <w:basedOn w:val="Normal"/>
    <w:next w:val="Normal"/>
    <w:autoRedefine/>
    <w:uiPriority w:val="39"/>
    <w:unhideWhenUsed/>
    <w:qFormat/>
    <w:rsid w:val="00583D7C"/>
    <w:pPr>
      <w:tabs>
        <w:tab w:val="left" w:pos="440"/>
        <w:tab w:val="right" w:leader="dot" w:pos="9016"/>
      </w:tabs>
      <w:spacing w:after="100"/>
    </w:pPr>
  </w:style>
  <w:style w:type="paragraph" w:styleId="TOC2">
    <w:name w:val="toc 2"/>
    <w:basedOn w:val="Normal"/>
    <w:next w:val="Normal"/>
    <w:autoRedefine/>
    <w:uiPriority w:val="39"/>
    <w:unhideWhenUsed/>
    <w:qFormat/>
    <w:rsid w:val="00583D7C"/>
    <w:pPr>
      <w:spacing w:after="100"/>
      <w:ind w:left="220"/>
    </w:pPr>
  </w:style>
  <w:style w:type="character" w:styleId="Hyperlink">
    <w:name w:val="Hyperlink"/>
    <w:basedOn w:val="DefaultParagraphFont"/>
    <w:uiPriority w:val="99"/>
    <w:unhideWhenUsed/>
    <w:rsid w:val="00583D7C"/>
    <w:rPr>
      <w:color w:val="9454C3" w:themeColor="hyperlink"/>
      <w:u w:val="single"/>
    </w:rPr>
  </w:style>
  <w:style w:type="paragraph" w:styleId="Header">
    <w:name w:val="header"/>
    <w:basedOn w:val="Normal"/>
    <w:link w:val="HeaderChar"/>
    <w:uiPriority w:val="99"/>
    <w:unhideWhenUsed/>
    <w:rsid w:val="00460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BB5"/>
  </w:style>
  <w:style w:type="paragraph" w:styleId="Footer">
    <w:name w:val="footer"/>
    <w:basedOn w:val="Normal"/>
    <w:link w:val="FooterChar"/>
    <w:uiPriority w:val="99"/>
    <w:unhideWhenUsed/>
    <w:rsid w:val="00460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BB5"/>
  </w:style>
  <w:style w:type="table" w:styleId="TableGrid">
    <w:name w:val="Table Grid"/>
    <w:basedOn w:val="TableNormal"/>
    <w:uiPriority w:val="59"/>
    <w:rsid w:val="00460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36DE5"/>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styleId="TOC3">
    <w:name w:val="toc 3"/>
    <w:basedOn w:val="Normal"/>
    <w:next w:val="Normal"/>
    <w:autoRedefine/>
    <w:uiPriority w:val="39"/>
    <w:unhideWhenUsed/>
    <w:qFormat/>
    <w:rsid w:val="00D67A6A"/>
    <w:pPr>
      <w:spacing w:after="100"/>
      <w:ind w:left="440"/>
    </w:pPr>
  </w:style>
  <w:style w:type="paragraph" w:styleId="EndnoteText">
    <w:name w:val="endnote text"/>
    <w:basedOn w:val="Normal"/>
    <w:link w:val="EndnoteTextChar"/>
    <w:uiPriority w:val="99"/>
    <w:semiHidden/>
    <w:unhideWhenUsed/>
    <w:rsid w:val="00E600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0093"/>
    <w:rPr>
      <w:sz w:val="20"/>
      <w:szCs w:val="20"/>
    </w:rPr>
  </w:style>
  <w:style w:type="character" w:styleId="EndnoteReference">
    <w:name w:val="endnote reference"/>
    <w:basedOn w:val="DefaultParagraphFont"/>
    <w:uiPriority w:val="99"/>
    <w:semiHidden/>
    <w:unhideWhenUsed/>
    <w:rsid w:val="00E60093"/>
    <w:rPr>
      <w:vertAlign w:val="superscript"/>
    </w:rPr>
  </w:style>
  <w:style w:type="paragraph" w:styleId="FootnoteText">
    <w:name w:val="footnote text"/>
    <w:basedOn w:val="Normal"/>
    <w:link w:val="FootnoteTextChar"/>
    <w:uiPriority w:val="99"/>
    <w:unhideWhenUsed/>
    <w:rsid w:val="00E60093"/>
    <w:pPr>
      <w:spacing w:after="0" w:line="240" w:lineRule="auto"/>
    </w:pPr>
    <w:rPr>
      <w:sz w:val="20"/>
      <w:szCs w:val="20"/>
    </w:rPr>
  </w:style>
  <w:style w:type="character" w:customStyle="1" w:styleId="FootnoteTextChar">
    <w:name w:val="Footnote Text Char"/>
    <w:basedOn w:val="DefaultParagraphFont"/>
    <w:link w:val="FootnoteText"/>
    <w:uiPriority w:val="99"/>
    <w:rsid w:val="00E60093"/>
    <w:rPr>
      <w:sz w:val="20"/>
      <w:szCs w:val="20"/>
    </w:rPr>
  </w:style>
  <w:style w:type="character" w:styleId="FootnoteReference">
    <w:name w:val="footnote reference"/>
    <w:basedOn w:val="DefaultParagraphFont"/>
    <w:uiPriority w:val="99"/>
    <w:unhideWhenUsed/>
    <w:rsid w:val="00E60093"/>
    <w:rPr>
      <w:vertAlign w:val="superscript"/>
    </w:rPr>
  </w:style>
  <w:style w:type="table" w:customStyle="1" w:styleId="MediumShading1-Accent11">
    <w:name w:val="Medium Shading 1 - Accent 11"/>
    <w:basedOn w:val="TableNormal"/>
    <w:uiPriority w:val="63"/>
    <w:rsid w:val="00E60093"/>
    <w:pPr>
      <w:spacing w:after="0" w:line="240" w:lineRule="auto"/>
    </w:pPr>
    <w:tblPr>
      <w:tblStyleRowBandSize w:val="1"/>
      <w:tblStyleColBandSize w:val="1"/>
      <w:tblInd w:w="0" w:type="dxa"/>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3157F"/>
    <w:rPr>
      <w:sz w:val="16"/>
      <w:szCs w:val="16"/>
    </w:rPr>
  </w:style>
  <w:style w:type="paragraph" w:styleId="CommentText">
    <w:name w:val="annotation text"/>
    <w:basedOn w:val="Normal"/>
    <w:link w:val="CommentTextChar"/>
    <w:uiPriority w:val="99"/>
    <w:semiHidden/>
    <w:unhideWhenUsed/>
    <w:rsid w:val="00E3157F"/>
    <w:pPr>
      <w:spacing w:line="240" w:lineRule="auto"/>
    </w:pPr>
    <w:rPr>
      <w:sz w:val="20"/>
      <w:szCs w:val="20"/>
    </w:rPr>
  </w:style>
  <w:style w:type="character" w:customStyle="1" w:styleId="CommentTextChar">
    <w:name w:val="Comment Text Char"/>
    <w:basedOn w:val="DefaultParagraphFont"/>
    <w:link w:val="CommentText"/>
    <w:uiPriority w:val="99"/>
    <w:semiHidden/>
    <w:rsid w:val="00E3157F"/>
    <w:rPr>
      <w:sz w:val="20"/>
      <w:szCs w:val="20"/>
    </w:rPr>
  </w:style>
  <w:style w:type="paragraph" w:styleId="CommentSubject">
    <w:name w:val="annotation subject"/>
    <w:basedOn w:val="CommentText"/>
    <w:next w:val="CommentText"/>
    <w:link w:val="CommentSubjectChar"/>
    <w:uiPriority w:val="99"/>
    <w:semiHidden/>
    <w:unhideWhenUsed/>
    <w:rsid w:val="00E3157F"/>
    <w:rPr>
      <w:b/>
      <w:bCs/>
    </w:rPr>
  </w:style>
  <w:style w:type="character" w:customStyle="1" w:styleId="CommentSubjectChar">
    <w:name w:val="Comment Subject Char"/>
    <w:basedOn w:val="CommentTextChar"/>
    <w:link w:val="CommentSubject"/>
    <w:uiPriority w:val="99"/>
    <w:semiHidden/>
    <w:rsid w:val="00E3157F"/>
    <w:rPr>
      <w:b/>
      <w:bCs/>
      <w:sz w:val="20"/>
      <w:szCs w:val="20"/>
    </w:rPr>
  </w:style>
  <w:style w:type="table" w:styleId="MediumShading1-Accent1">
    <w:name w:val="Medium Shading 1 Accent 1"/>
    <w:basedOn w:val="TableNormal"/>
    <w:uiPriority w:val="63"/>
    <w:rsid w:val="00A17F95"/>
    <w:pPr>
      <w:spacing w:after="0" w:line="240" w:lineRule="auto"/>
    </w:pPr>
    <w:tblPr>
      <w:tblStyleRowBandSize w:val="1"/>
      <w:tblStyleColBandSize w:val="1"/>
      <w:tblInd w:w="0" w:type="dxa"/>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CA349C"/>
  </w:style>
  <w:style w:type="character" w:styleId="FollowedHyperlink">
    <w:name w:val="FollowedHyperlink"/>
    <w:basedOn w:val="DefaultParagraphFont"/>
    <w:uiPriority w:val="99"/>
    <w:semiHidden/>
    <w:unhideWhenUsed/>
    <w:rsid w:val="009F2D1F"/>
    <w:rPr>
      <w:color w:val="3EBBF0" w:themeColor="followedHyperlink"/>
      <w:u w:val="single"/>
    </w:rPr>
  </w:style>
  <w:style w:type="character" w:customStyle="1" w:styleId="ColorfulList-Accent1Char">
    <w:name w:val="Colorful List - Accent 1 Char"/>
    <w:link w:val="ColorfulList-Accent1"/>
    <w:uiPriority w:val="99"/>
    <w:locked/>
    <w:rsid w:val="005E165E"/>
    <w:rPr>
      <w:rFonts w:ascii="Arial" w:eastAsia="Calibri" w:hAnsi="Arial"/>
      <w:sz w:val="24"/>
      <w:szCs w:val="22"/>
      <w:lang w:val="en-GB"/>
    </w:rPr>
  </w:style>
  <w:style w:type="table" w:styleId="ColorfulList-Accent1">
    <w:name w:val="Colorful List Accent 1"/>
    <w:basedOn w:val="TableNormal"/>
    <w:link w:val="ColorfulList-Accent1Char"/>
    <w:uiPriority w:val="99"/>
    <w:semiHidden/>
    <w:unhideWhenUsed/>
    <w:rsid w:val="005E165E"/>
    <w:pPr>
      <w:spacing w:after="0" w:line="240" w:lineRule="auto"/>
    </w:pPr>
    <w:rPr>
      <w:rFonts w:ascii="Arial" w:eastAsia="Calibri" w:hAnsi="Arial"/>
      <w:sz w:val="24"/>
    </w:rPr>
    <w:tblPr>
      <w:tblStyleRowBandSize w:val="1"/>
      <w:tblStyleColBandSize w:val="1"/>
      <w:tblInd w:w="0" w:type="dxa"/>
      <w:tblCellMar>
        <w:top w:w="0" w:type="dxa"/>
        <w:left w:w="108" w:type="dxa"/>
        <w:bottom w:w="0" w:type="dxa"/>
        <w:right w:w="108" w:type="dxa"/>
      </w:tblCellMar>
    </w:tblPr>
    <w:tcPr>
      <w:shd w:val="clear" w:color="auto" w:fill="E2F1FB" w:themeFill="accent1" w:themeFillTint="19"/>
    </w:tcPr>
    <w:tblStylePr w:type="firstRow">
      <w:tblPr/>
      <w:tcPr>
        <w:tcBorders>
          <w:bottom w:val="single" w:sz="12" w:space="0" w:color="FFFFFF" w:themeColor="background1"/>
        </w:tcBorders>
        <w:shd w:val="clear" w:color="auto" w:fill="006600"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6DCF6" w:themeFill="accent1" w:themeFillTint="3F"/>
      </w:tcPr>
    </w:tblStylePr>
    <w:tblStylePr w:type="band1Horz">
      <w:tblPr/>
      <w:tcPr>
        <w:shd w:val="clear" w:color="auto" w:fill="C4E3F8" w:themeFill="accent1" w:themeFillTint="33"/>
      </w:tcPr>
    </w:tblStylePr>
  </w:style>
  <w:style w:type="character" w:customStyle="1" w:styleId="a-size-large">
    <w:name w:val="a-size-large"/>
    <w:rsid w:val="00CD2265"/>
  </w:style>
  <w:style w:type="character" w:customStyle="1" w:styleId="a-size-medium">
    <w:name w:val="a-size-medium"/>
    <w:rsid w:val="00CD2265"/>
  </w:style>
  <w:style w:type="character" w:customStyle="1" w:styleId="author">
    <w:name w:val="author"/>
    <w:rsid w:val="00CD2265"/>
  </w:style>
  <w:style w:type="character" w:customStyle="1" w:styleId="UnresolvedMention">
    <w:name w:val="Unresolved Mention"/>
    <w:basedOn w:val="DefaultParagraphFont"/>
    <w:uiPriority w:val="99"/>
    <w:semiHidden/>
    <w:unhideWhenUsed/>
    <w:rsid w:val="00CD2265"/>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9E"/>
  </w:style>
  <w:style w:type="paragraph" w:styleId="Heading1">
    <w:name w:val="heading 1"/>
    <w:basedOn w:val="Normal"/>
    <w:next w:val="Normal"/>
    <w:link w:val="Heading1Char"/>
    <w:uiPriority w:val="9"/>
    <w:qFormat/>
    <w:rsid w:val="00583D7C"/>
    <w:pPr>
      <w:keepNext/>
      <w:keepLines/>
      <w:pageBreakBefore/>
      <w:numPr>
        <w:numId w:val="1"/>
      </w:numPr>
      <w:spacing w:before="480" w:after="0"/>
      <w:ind w:left="431" w:hanging="431"/>
      <w:outlineLvl w:val="0"/>
    </w:pPr>
    <w:rPr>
      <w:rFonts w:asciiTheme="majorHAnsi" w:eastAsiaTheme="majorEastAsia" w:hAnsiTheme="majorHAnsi" w:cstheme="majorBidi"/>
      <w:b/>
      <w:bCs/>
      <w:color w:val="0E4E7B" w:themeColor="accent1" w:themeShade="BF"/>
      <w:sz w:val="28"/>
      <w:szCs w:val="28"/>
    </w:rPr>
  </w:style>
  <w:style w:type="paragraph" w:styleId="Heading2">
    <w:name w:val="heading 2"/>
    <w:basedOn w:val="Normal"/>
    <w:next w:val="Normal"/>
    <w:link w:val="Heading2Char"/>
    <w:uiPriority w:val="9"/>
    <w:unhideWhenUsed/>
    <w:qFormat/>
    <w:rsid w:val="003A17F5"/>
    <w:pPr>
      <w:keepNext/>
      <w:keepLines/>
      <w:numPr>
        <w:ilvl w:val="1"/>
        <w:numId w:val="1"/>
      </w:numPr>
      <w:spacing w:before="300" w:after="0"/>
      <w:ind w:left="578" w:hanging="578"/>
      <w:outlineLvl w:val="1"/>
    </w:pPr>
    <w:rPr>
      <w:rFonts w:asciiTheme="majorHAnsi" w:eastAsiaTheme="majorEastAsia" w:hAnsiTheme="majorHAnsi" w:cstheme="majorBidi"/>
      <w:b/>
      <w:bCs/>
      <w:color w:val="136AA5" w:themeColor="accent1"/>
      <w:sz w:val="26"/>
      <w:szCs w:val="26"/>
    </w:rPr>
  </w:style>
  <w:style w:type="paragraph" w:styleId="Heading3">
    <w:name w:val="heading 3"/>
    <w:basedOn w:val="Normal"/>
    <w:next w:val="Normal"/>
    <w:link w:val="Heading3Char"/>
    <w:uiPriority w:val="9"/>
    <w:unhideWhenUsed/>
    <w:qFormat/>
    <w:rsid w:val="00C6179E"/>
    <w:pPr>
      <w:keepNext/>
      <w:keepLines/>
      <w:numPr>
        <w:ilvl w:val="2"/>
        <w:numId w:val="1"/>
      </w:numPr>
      <w:spacing w:before="200" w:after="0"/>
      <w:outlineLvl w:val="2"/>
    </w:pPr>
    <w:rPr>
      <w:rFonts w:asciiTheme="majorHAnsi" w:eastAsiaTheme="majorEastAsia" w:hAnsiTheme="majorHAnsi" w:cstheme="majorBidi"/>
      <w:b/>
      <w:bCs/>
      <w:color w:val="136AA5" w:themeColor="accent1"/>
    </w:rPr>
  </w:style>
  <w:style w:type="paragraph" w:styleId="Heading4">
    <w:name w:val="heading 4"/>
    <w:basedOn w:val="Normal"/>
    <w:next w:val="Normal"/>
    <w:link w:val="Heading4Char"/>
    <w:uiPriority w:val="9"/>
    <w:unhideWhenUsed/>
    <w:qFormat/>
    <w:rsid w:val="00C6179E"/>
    <w:pPr>
      <w:keepNext/>
      <w:keepLines/>
      <w:numPr>
        <w:ilvl w:val="3"/>
        <w:numId w:val="1"/>
      </w:numPr>
      <w:spacing w:before="200" w:after="0"/>
      <w:ind w:left="864"/>
      <w:outlineLvl w:val="3"/>
    </w:pPr>
    <w:rPr>
      <w:rFonts w:asciiTheme="majorHAnsi" w:eastAsiaTheme="majorEastAsia" w:hAnsiTheme="majorHAnsi" w:cstheme="majorBidi"/>
      <w:b/>
      <w:bCs/>
      <w:i/>
      <w:iCs/>
      <w:color w:val="136AA5" w:themeColor="accent1"/>
    </w:rPr>
  </w:style>
  <w:style w:type="paragraph" w:styleId="Heading5">
    <w:name w:val="heading 5"/>
    <w:basedOn w:val="Normal"/>
    <w:next w:val="Normal"/>
    <w:link w:val="Heading5Char"/>
    <w:uiPriority w:val="9"/>
    <w:unhideWhenUsed/>
    <w:qFormat/>
    <w:rsid w:val="00C6179E"/>
    <w:pPr>
      <w:keepNext/>
      <w:keepLines/>
      <w:numPr>
        <w:ilvl w:val="4"/>
        <w:numId w:val="1"/>
      </w:numPr>
      <w:spacing w:before="200" w:after="0"/>
      <w:outlineLvl w:val="4"/>
    </w:pPr>
    <w:rPr>
      <w:rFonts w:asciiTheme="majorHAnsi" w:eastAsiaTheme="majorEastAsia" w:hAnsiTheme="majorHAnsi" w:cstheme="majorBidi"/>
      <w:color w:val="093451" w:themeColor="accent1" w:themeShade="7F"/>
    </w:rPr>
  </w:style>
  <w:style w:type="paragraph" w:styleId="Heading6">
    <w:name w:val="heading 6"/>
    <w:basedOn w:val="Normal"/>
    <w:next w:val="Normal"/>
    <w:link w:val="Heading6Char"/>
    <w:uiPriority w:val="9"/>
    <w:semiHidden/>
    <w:unhideWhenUsed/>
    <w:qFormat/>
    <w:rsid w:val="00C6179E"/>
    <w:pPr>
      <w:keepNext/>
      <w:keepLines/>
      <w:numPr>
        <w:ilvl w:val="5"/>
        <w:numId w:val="1"/>
      </w:numPr>
      <w:spacing w:before="200" w:after="0"/>
      <w:outlineLvl w:val="5"/>
    </w:pPr>
    <w:rPr>
      <w:rFonts w:asciiTheme="majorHAnsi" w:eastAsiaTheme="majorEastAsia" w:hAnsiTheme="majorHAnsi" w:cstheme="majorBidi"/>
      <w:i/>
      <w:iCs/>
      <w:color w:val="093451" w:themeColor="accent1" w:themeShade="7F"/>
    </w:rPr>
  </w:style>
  <w:style w:type="paragraph" w:styleId="Heading7">
    <w:name w:val="heading 7"/>
    <w:basedOn w:val="Normal"/>
    <w:next w:val="Normal"/>
    <w:link w:val="Heading7Char"/>
    <w:uiPriority w:val="9"/>
    <w:semiHidden/>
    <w:unhideWhenUsed/>
    <w:qFormat/>
    <w:rsid w:val="00C617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179E"/>
    <w:pPr>
      <w:keepNext/>
      <w:keepLines/>
      <w:numPr>
        <w:ilvl w:val="7"/>
        <w:numId w:val="1"/>
      </w:numPr>
      <w:spacing w:before="200" w:after="0"/>
      <w:outlineLvl w:val="7"/>
    </w:pPr>
    <w:rPr>
      <w:rFonts w:asciiTheme="majorHAnsi" w:eastAsiaTheme="majorEastAsia" w:hAnsiTheme="majorHAnsi" w:cstheme="majorBidi"/>
      <w:color w:val="136AA5" w:themeColor="accent1"/>
      <w:sz w:val="20"/>
      <w:szCs w:val="20"/>
    </w:rPr>
  </w:style>
  <w:style w:type="paragraph" w:styleId="Heading9">
    <w:name w:val="heading 9"/>
    <w:basedOn w:val="Normal"/>
    <w:next w:val="Normal"/>
    <w:link w:val="Heading9Char"/>
    <w:uiPriority w:val="9"/>
    <w:semiHidden/>
    <w:unhideWhenUsed/>
    <w:qFormat/>
    <w:rsid w:val="00C617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D7C"/>
    <w:rPr>
      <w:rFonts w:asciiTheme="majorHAnsi" w:eastAsiaTheme="majorEastAsia" w:hAnsiTheme="majorHAnsi" w:cstheme="majorBidi"/>
      <w:b/>
      <w:bCs/>
      <w:color w:val="0E4E7B" w:themeColor="accent1" w:themeShade="BF"/>
      <w:sz w:val="28"/>
      <w:szCs w:val="28"/>
    </w:rPr>
  </w:style>
  <w:style w:type="character" w:customStyle="1" w:styleId="Heading2Char">
    <w:name w:val="Heading 2 Char"/>
    <w:basedOn w:val="DefaultParagraphFont"/>
    <w:link w:val="Heading2"/>
    <w:uiPriority w:val="9"/>
    <w:rsid w:val="003A17F5"/>
    <w:rPr>
      <w:rFonts w:asciiTheme="majorHAnsi" w:eastAsiaTheme="majorEastAsia" w:hAnsiTheme="majorHAnsi" w:cstheme="majorBidi"/>
      <w:b/>
      <w:bCs/>
      <w:color w:val="136AA5" w:themeColor="accent1"/>
      <w:sz w:val="26"/>
      <w:szCs w:val="26"/>
    </w:rPr>
  </w:style>
  <w:style w:type="character" w:customStyle="1" w:styleId="Heading3Char">
    <w:name w:val="Heading 3 Char"/>
    <w:basedOn w:val="DefaultParagraphFont"/>
    <w:link w:val="Heading3"/>
    <w:uiPriority w:val="9"/>
    <w:rsid w:val="00C6179E"/>
    <w:rPr>
      <w:rFonts w:asciiTheme="majorHAnsi" w:eastAsiaTheme="majorEastAsia" w:hAnsiTheme="majorHAnsi" w:cstheme="majorBidi"/>
      <w:b/>
      <w:bCs/>
      <w:color w:val="136AA5" w:themeColor="accent1"/>
    </w:rPr>
  </w:style>
  <w:style w:type="character" w:customStyle="1" w:styleId="Heading4Char">
    <w:name w:val="Heading 4 Char"/>
    <w:basedOn w:val="DefaultParagraphFont"/>
    <w:link w:val="Heading4"/>
    <w:uiPriority w:val="9"/>
    <w:rsid w:val="00C6179E"/>
    <w:rPr>
      <w:rFonts w:asciiTheme="majorHAnsi" w:eastAsiaTheme="majorEastAsia" w:hAnsiTheme="majorHAnsi" w:cstheme="majorBidi"/>
      <w:b/>
      <w:bCs/>
      <w:i/>
      <w:iCs/>
      <w:color w:val="136AA5" w:themeColor="accent1"/>
    </w:rPr>
  </w:style>
  <w:style w:type="character" w:customStyle="1" w:styleId="Heading5Char">
    <w:name w:val="Heading 5 Char"/>
    <w:basedOn w:val="DefaultParagraphFont"/>
    <w:link w:val="Heading5"/>
    <w:uiPriority w:val="9"/>
    <w:rsid w:val="00C6179E"/>
    <w:rPr>
      <w:rFonts w:asciiTheme="majorHAnsi" w:eastAsiaTheme="majorEastAsia" w:hAnsiTheme="majorHAnsi" w:cstheme="majorBidi"/>
      <w:color w:val="093451" w:themeColor="accent1" w:themeShade="7F"/>
    </w:rPr>
  </w:style>
  <w:style w:type="character" w:customStyle="1" w:styleId="Heading6Char">
    <w:name w:val="Heading 6 Char"/>
    <w:basedOn w:val="DefaultParagraphFont"/>
    <w:link w:val="Heading6"/>
    <w:uiPriority w:val="9"/>
    <w:semiHidden/>
    <w:rsid w:val="00C6179E"/>
    <w:rPr>
      <w:rFonts w:asciiTheme="majorHAnsi" w:eastAsiaTheme="majorEastAsia" w:hAnsiTheme="majorHAnsi" w:cstheme="majorBidi"/>
      <w:i/>
      <w:iCs/>
      <w:color w:val="093451" w:themeColor="accent1" w:themeShade="7F"/>
    </w:rPr>
  </w:style>
  <w:style w:type="character" w:customStyle="1" w:styleId="Heading7Char">
    <w:name w:val="Heading 7 Char"/>
    <w:basedOn w:val="DefaultParagraphFont"/>
    <w:link w:val="Heading7"/>
    <w:uiPriority w:val="9"/>
    <w:semiHidden/>
    <w:rsid w:val="00C617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179E"/>
    <w:rPr>
      <w:rFonts w:asciiTheme="majorHAnsi" w:eastAsiaTheme="majorEastAsia" w:hAnsiTheme="majorHAnsi" w:cstheme="majorBidi"/>
      <w:color w:val="136AA5" w:themeColor="accent1"/>
      <w:sz w:val="20"/>
      <w:szCs w:val="20"/>
    </w:rPr>
  </w:style>
  <w:style w:type="character" w:customStyle="1" w:styleId="Heading9Char">
    <w:name w:val="Heading 9 Char"/>
    <w:basedOn w:val="DefaultParagraphFont"/>
    <w:link w:val="Heading9"/>
    <w:uiPriority w:val="9"/>
    <w:semiHidden/>
    <w:rsid w:val="00C6179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6179E"/>
    <w:pPr>
      <w:spacing w:line="240" w:lineRule="auto"/>
    </w:pPr>
    <w:rPr>
      <w:b/>
      <w:bCs/>
      <w:color w:val="136AA5" w:themeColor="accent1"/>
      <w:sz w:val="18"/>
      <w:szCs w:val="18"/>
    </w:rPr>
  </w:style>
  <w:style w:type="paragraph" w:styleId="Title">
    <w:name w:val="Title"/>
    <w:basedOn w:val="Normal"/>
    <w:next w:val="Normal"/>
    <w:link w:val="TitleChar"/>
    <w:uiPriority w:val="10"/>
    <w:qFormat/>
    <w:rsid w:val="00C6179E"/>
    <w:pPr>
      <w:pBdr>
        <w:bottom w:val="single" w:sz="8" w:space="4" w:color="136AA5"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C6179E"/>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C6179E"/>
    <w:pPr>
      <w:numPr>
        <w:ilvl w:val="1"/>
      </w:numPr>
    </w:pPr>
    <w:rPr>
      <w:rFonts w:asciiTheme="majorHAnsi" w:eastAsiaTheme="majorEastAsia" w:hAnsiTheme="majorHAnsi" w:cstheme="majorBidi"/>
      <w:i/>
      <w:iCs/>
      <w:color w:val="136AA5" w:themeColor="accent1"/>
      <w:spacing w:val="15"/>
      <w:sz w:val="24"/>
      <w:szCs w:val="24"/>
    </w:rPr>
  </w:style>
  <w:style w:type="character" w:customStyle="1" w:styleId="SubtitleChar">
    <w:name w:val="Subtitle Char"/>
    <w:basedOn w:val="DefaultParagraphFont"/>
    <w:link w:val="Subtitle"/>
    <w:uiPriority w:val="11"/>
    <w:rsid w:val="00C6179E"/>
    <w:rPr>
      <w:rFonts w:asciiTheme="majorHAnsi" w:eastAsiaTheme="majorEastAsia" w:hAnsiTheme="majorHAnsi" w:cstheme="majorBidi"/>
      <w:i/>
      <w:iCs/>
      <w:color w:val="136AA5" w:themeColor="accent1"/>
      <w:spacing w:val="15"/>
      <w:sz w:val="24"/>
      <w:szCs w:val="24"/>
    </w:rPr>
  </w:style>
  <w:style w:type="character" w:styleId="Strong">
    <w:name w:val="Strong"/>
    <w:basedOn w:val="DefaultParagraphFont"/>
    <w:uiPriority w:val="22"/>
    <w:qFormat/>
    <w:rsid w:val="00C6179E"/>
    <w:rPr>
      <w:b/>
      <w:bCs/>
    </w:rPr>
  </w:style>
  <w:style w:type="character" w:styleId="Emphasis">
    <w:name w:val="Emphasis"/>
    <w:basedOn w:val="DefaultParagraphFont"/>
    <w:uiPriority w:val="20"/>
    <w:qFormat/>
    <w:rsid w:val="00C6179E"/>
    <w:rPr>
      <w:i/>
      <w:iCs/>
    </w:rPr>
  </w:style>
  <w:style w:type="paragraph" w:styleId="NoSpacing">
    <w:name w:val="No Spacing"/>
    <w:link w:val="NoSpacingChar"/>
    <w:uiPriority w:val="1"/>
    <w:qFormat/>
    <w:rsid w:val="00C6179E"/>
    <w:pPr>
      <w:spacing w:after="0" w:line="240" w:lineRule="auto"/>
    </w:pPr>
  </w:style>
  <w:style w:type="character" w:customStyle="1" w:styleId="NoSpacingChar">
    <w:name w:val="No Spacing Char"/>
    <w:basedOn w:val="DefaultParagraphFont"/>
    <w:link w:val="NoSpacing"/>
    <w:uiPriority w:val="1"/>
    <w:rsid w:val="00C6179E"/>
  </w:style>
  <w:style w:type="paragraph" w:styleId="ListParagraph">
    <w:name w:val="List Paragraph"/>
    <w:basedOn w:val="Normal"/>
    <w:uiPriority w:val="34"/>
    <w:qFormat/>
    <w:rsid w:val="00205565"/>
    <w:pPr>
      <w:numPr>
        <w:numId w:val="2"/>
      </w:numPr>
      <w:contextualSpacing/>
    </w:pPr>
  </w:style>
  <w:style w:type="paragraph" w:styleId="Quote">
    <w:name w:val="Quote"/>
    <w:basedOn w:val="Normal"/>
    <w:next w:val="Normal"/>
    <w:link w:val="QuoteChar"/>
    <w:uiPriority w:val="29"/>
    <w:qFormat/>
    <w:rsid w:val="006C3D3D"/>
    <w:pPr>
      <w:ind w:left="567" w:right="521"/>
    </w:pPr>
    <w:rPr>
      <w:i/>
      <w:iCs/>
      <w:color w:val="000000" w:themeColor="text1"/>
    </w:rPr>
  </w:style>
  <w:style w:type="character" w:customStyle="1" w:styleId="QuoteChar">
    <w:name w:val="Quote Char"/>
    <w:basedOn w:val="DefaultParagraphFont"/>
    <w:link w:val="Quote"/>
    <w:uiPriority w:val="29"/>
    <w:rsid w:val="006C3D3D"/>
    <w:rPr>
      <w:i/>
      <w:iCs/>
      <w:color w:val="000000" w:themeColor="text1"/>
    </w:rPr>
  </w:style>
  <w:style w:type="paragraph" w:styleId="IntenseQuote">
    <w:name w:val="Intense Quote"/>
    <w:basedOn w:val="Normal"/>
    <w:next w:val="Normal"/>
    <w:link w:val="IntenseQuoteChar"/>
    <w:uiPriority w:val="30"/>
    <w:qFormat/>
    <w:rsid w:val="00C6179E"/>
    <w:pPr>
      <w:pBdr>
        <w:bottom w:val="single" w:sz="4" w:space="4" w:color="136AA5" w:themeColor="accent1"/>
      </w:pBdr>
      <w:spacing w:before="200" w:after="280"/>
      <w:ind w:left="936" w:right="936"/>
    </w:pPr>
    <w:rPr>
      <w:b/>
      <w:bCs/>
      <w:i/>
      <w:iCs/>
      <w:color w:val="136AA5" w:themeColor="accent1"/>
    </w:rPr>
  </w:style>
  <w:style w:type="character" w:customStyle="1" w:styleId="IntenseQuoteChar">
    <w:name w:val="Intense Quote Char"/>
    <w:basedOn w:val="DefaultParagraphFont"/>
    <w:link w:val="IntenseQuote"/>
    <w:uiPriority w:val="30"/>
    <w:rsid w:val="00C6179E"/>
    <w:rPr>
      <w:b/>
      <w:bCs/>
      <w:i/>
      <w:iCs/>
      <w:color w:val="136AA5" w:themeColor="accent1"/>
    </w:rPr>
  </w:style>
  <w:style w:type="character" w:styleId="SubtleEmphasis">
    <w:name w:val="Subtle Emphasis"/>
    <w:basedOn w:val="DefaultParagraphFont"/>
    <w:uiPriority w:val="19"/>
    <w:qFormat/>
    <w:rsid w:val="00C6179E"/>
    <w:rPr>
      <w:i/>
      <w:iCs/>
      <w:color w:val="808080" w:themeColor="text1" w:themeTint="7F"/>
    </w:rPr>
  </w:style>
  <w:style w:type="character" w:styleId="IntenseEmphasis">
    <w:name w:val="Intense Emphasis"/>
    <w:basedOn w:val="DefaultParagraphFont"/>
    <w:uiPriority w:val="21"/>
    <w:qFormat/>
    <w:rsid w:val="00C6179E"/>
    <w:rPr>
      <w:b/>
      <w:bCs/>
      <w:i/>
      <w:iCs/>
      <w:color w:val="136AA5" w:themeColor="accent1"/>
    </w:rPr>
  </w:style>
  <w:style w:type="character" w:styleId="SubtleReference">
    <w:name w:val="Subtle Reference"/>
    <w:basedOn w:val="DefaultParagraphFont"/>
    <w:uiPriority w:val="31"/>
    <w:qFormat/>
    <w:rsid w:val="00C6179E"/>
    <w:rPr>
      <w:smallCaps/>
      <w:color w:val="008000" w:themeColor="accent2"/>
      <w:u w:val="single"/>
    </w:rPr>
  </w:style>
  <w:style w:type="character" w:styleId="IntenseReference">
    <w:name w:val="Intense Reference"/>
    <w:basedOn w:val="DefaultParagraphFont"/>
    <w:uiPriority w:val="32"/>
    <w:qFormat/>
    <w:rsid w:val="00C6179E"/>
    <w:rPr>
      <w:b/>
      <w:bCs/>
      <w:smallCaps/>
      <w:color w:val="008000" w:themeColor="accent2"/>
      <w:spacing w:val="5"/>
      <w:u w:val="single"/>
    </w:rPr>
  </w:style>
  <w:style w:type="character" w:styleId="BookTitle">
    <w:name w:val="Book Title"/>
    <w:basedOn w:val="DefaultParagraphFont"/>
    <w:uiPriority w:val="33"/>
    <w:qFormat/>
    <w:rsid w:val="00C6179E"/>
    <w:rPr>
      <w:b/>
      <w:bCs/>
      <w:smallCaps/>
      <w:spacing w:val="5"/>
    </w:rPr>
  </w:style>
  <w:style w:type="paragraph" w:styleId="TOCHeading">
    <w:name w:val="TOC Heading"/>
    <w:basedOn w:val="Heading1"/>
    <w:next w:val="Normal"/>
    <w:uiPriority w:val="39"/>
    <w:unhideWhenUsed/>
    <w:qFormat/>
    <w:rsid w:val="00C6179E"/>
    <w:pPr>
      <w:outlineLvl w:val="9"/>
    </w:pPr>
  </w:style>
  <w:style w:type="paragraph" w:styleId="BalloonText">
    <w:name w:val="Balloon Text"/>
    <w:basedOn w:val="Normal"/>
    <w:link w:val="BalloonTextChar"/>
    <w:uiPriority w:val="99"/>
    <w:semiHidden/>
    <w:unhideWhenUsed/>
    <w:rsid w:val="00C6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79E"/>
    <w:rPr>
      <w:rFonts w:ascii="Tahoma" w:hAnsi="Tahoma" w:cs="Tahoma"/>
      <w:sz w:val="16"/>
      <w:szCs w:val="16"/>
    </w:rPr>
  </w:style>
  <w:style w:type="paragraph" w:styleId="TOC1">
    <w:name w:val="toc 1"/>
    <w:basedOn w:val="Normal"/>
    <w:next w:val="Normal"/>
    <w:autoRedefine/>
    <w:uiPriority w:val="39"/>
    <w:unhideWhenUsed/>
    <w:qFormat/>
    <w:rsid w:val="00583D7C"/>
    <w:pPr>
      <w:tabs>
        <w:tab w:val="left" w:pos="440"/>
        <w:tab w:val="right" w:leader="dot" w:pos="9016"/>
      </w:tabs>
      <w:spacing w:after="100"/>
    </w:pPr>
  </w:style>
  <w:style w:type="paragraph" w:styleId="TOC2">
    <w:name w:val="toc 2"/>
    <w:basedOn w:val="Normal"/>
    <w:next w:val="Normal"/>
    <w:autoRedefine/>
    <w:uiPriority w:val="39"/>
    <w:unhideWhenUsed/>
    <w:qFormat/>
    <w:rsid w:val="00583D7C"/>
    <w:pPr>
      <w:spacing w:after="100"/>
      <w:ind w:left="220"/>
    </w:pPr>
  </w:style>
  <w:style w:type="character" w:styleId="Hyperlink">
    <w:name w:val="Hyperlink"/>
    <w:basedOn w:val="DefaultParagraphFont"/>
    <w:uiPriority w:val="99"/>
    <w:unhideWhenUsed/>
    <w:rsid w:val="00583D7C"/>
    <w:rPr>
      <w:color w:val="9454C3" w:themeColor="hyperlink"/>
      <w:u w:val="single"/>
    </w:rPr>
  </w:style>
  <w:style w:type="paragraph" w:styleId="Header">
    <w:name w:val="header"/>
    <w:basedOn w:val="Normal"/>
    <w:link w:val="HeaderChar"/>
    <w:uiPriority w:val="99"/>
    <w:unhideWhenUsed/>
    <w:rsid w:val="00460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BB5"/>
  </w:style>
  <w:style w:type="paragraph" w:styleId="Footer">
    <w:name w:val="footer"/>
    <w:basedOn w:val="Normal"/>
    <w:link w:val="FooterChar"/>
    <w:uiPriority w:val="99"/>
    <w:unhideWhenUsed/>
    <w:rsid w:val="00460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BB5"/>
  </w:style>
  <w:style w:type="table" w:styleId="TableGrid">
    <w:name w:val="Table Grid"/>
    <w:basedOn w:val="TableNormal"/>
    <w:uiPriority w:val="59"/>
    <w:rsid w:val="00460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36DE5"/>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styleId="TOC3">
    <w:name w:val="toc 3"/>
    <w:basedOn w:val="Normal"/>
    <w:next w:val="Normal"/>
    <w:autoRedefine/>
    <w:uiPriority w:val="39"/>
    <w:unhideWhenUsed/>
    <w:qFormat/>
    <w:rsid w:val="00D67A6A"/>
    <w:pPr>
      <w:spacing w:after="100"/>
      <w:ind w:left="440"/>
    </w:pPr>
  </w:style>
  <w:style w:type="paragraph" w:styleId="EndnoteText">
    <w:name w:val="endnote text"/>
    <w:basedOn w:val="Normal"/>
    <w:link w:val="EndnoteTextChar"/>
    <w:uiPriority w:val="99"/>
    <w:semiHidden/>
    <w:unhideWhenUsed/>
    <w:rsid w:val="00E600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0093"/>
    <w:rPr>
      <w:sz w:val="20"/>
      <w:szCs w:val="20"/>
    </w:rPr>
  </w:style>
  <w:style w:type="character" w:styleId="EndnoteReference">
    <w:name w:val="endnote reference"/>
    <w:basedOn w:val="DefaultParagraphFont"/>
    <w:uiPriority w:val="99"/>
    <w:semiHidden/>
    <w:unhideWhenUsed/>
    <w:rsid w:val="00E60093"/>
    <w:rPr>
      <w:vertAlign w:val="superscript"/>
    </w:rPr>
  </w:style>
  <w:style w:type="paragraph" w:styleId="FootnoteText">
    <w:name w:val="footnote text"/>
    <w:basedOn w:val="Normal"/>
    <w:link w:val="FootnoteTextChar"/>
    <w:uiPriority w:val="99"/>
    <w:unhideWhenUsed/>
    <w:rsid w:val="00E60093"/>
    <w:pPr>
      <w:spacing w:after="0" w:line="240" w:lineRule="auto"/>
    </w:pPr>
    <w:rPr>
      <w:sz w:val="20"/>
      <w:szCs w:val="20"/>
    </w:rPr>
  </w:style>
  <w:style w:type="character" w:customStyle="1" w:styleId="FootnoteTextChar">
    <w:name w:val="Footnote Text Char"/>
    <w:basedOn w:val="DefaultParagraphFont"/>
    <w:link w:val="FootnoteText"/>
    <w:uiPriority w:val="99"/>
    <w:rsid w:val="00E60093"/>
    <w:rPr>
      <w:sz w:val="20"/>
      <w:szCs w:val="20"/>
    </w:rPr>
  </w:style>
  <w:style w:type="character" w:styleId="FootnoteReference">
    <w:name w:val="footnote reference"/>
    <w:basedOn w:val="DefaultParagraphFont"/>
    <w:uiPriority w:val="99"/>
    <w:unhideWhenUsed/>
    <w:rsid w:val="00E60093"/>
    <w:rPr>
      <w:vertAlign w:val="superscript"/>
    </w:rPr>
  </w:style>
  <w:style w:type="table" w:customStyle="1" w:styleId="MediumShading1-Accent11">
    <w:name w:val="Medium Shading 1 - Accent 11"/>
    <w:basedOn w:val="TableNormal"/>
    <w:uiPriority w:val="63"/>
    <w:rsid w:val="00E60093"/>
    <w:pPr>
      <w:spacing w:after="0" w:line="240" w:lineRule="auto"/>
    </w:pPr>
    <w:tblPr>
      <w:tblStyleRowBandSize w:val="1"/>
      <w:tblStyleColBandSize w:val="1"/>
      <w:tblInd w:w="0" w:type="dxa"/>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3157F"/>
    <w:rPr>
      <w:sz w:val="16"/>
      <w:szCs w:val="16"/>
    </w:rPr>
  </w:style>
  <w:style w:type="paragraph" w:styleId="CommentText">
    <w:name w:val="annotation text"/>
    <w:basedOn w:val="Normal"/>
    <w:link w:val="CommentTextChar"/>
    <w:uiPriority w:val="99"/>
    <w:semiHidden/>
    <w:unhideWhenUsed/>
    <w:rsid w:val="00E3157F"/>
    <w:pPr>
      <w:spacing w:line="240" w:lineRule="auto"/>
    </w:pPr>
    <w:rPr>
      <w:sz w:val="20"/>
      <w:szCs w:val="20"/>
    </w:rPr>
  </w:style>
  <w:style w:type="character" w:customStyle="1" w:styleId="CommentTextChar">
    <w:name w:val="Comment Text Char"/>
    <w:basedOn w:val="DefaultParagraphFont"/>
    <w:link w:val="CommentText"/>
    <w:uiPriority w:val="99"/>
    <w:semiHidden/>
    <w:rsid w:val="00E3157F"/>
    <w:rPr>
      <w:sz w:val="20"/>
      <w:szCs w:val="20"/>
    </w:rPr>
  </w:style>
  <w:style w:type="paragraph" w:styleId="CommentSubject">
    <w:name w:val="annotation subject"/>
    <w:basedOn w:val="CommentText"/>
    <w:next w:val="CommentText"/>
    <w:link w:val="CommentSubjectChar"/>
    <w:uiPriority w:val="99"/>
    <w:semiHidden/>
    <w:unhideWhenUsed/>
    <w:rsid w:val="00E3157F"/>
    <w:rPr>
      <w:b/>
      <w:bCs/>
    </w:rPr>
  </w:style>
  <w:style w:type="character" w:customStyle="1" w:styleId="CommentSubjectChar">
    <w:name w:val="Comment Subject Char"/>
    <w:basedOn w:val="CommentTextChar"/>
    <w:link w:val="CommentSubject"/>
    <w:uiPriority w:val="99"/>
    <w:semiHidden/>
    <w:rsid w:val="00E3157F"/>
    <w:rPr>
      <w:b/>
      <w:bCs/>
      <w:sz w:val="20"/>
      <w:szCs w:val="20"/>
    </w:rPr>
  </w:style>
  <w:style w:type="table" w:styleId="MediumShading1-Accent1">
    <w:name w:val="Medium Shading 1 Accent 1"/>
    <w:basedOn w:val="TableNormal"/>
    <w:uiPriority w:val="63"/>
    <w:rsid w:val="00A17F95"/>
    <w:pPr>
      <w:spacing w:after="0" w:line="240" w:lineRule="auto"/>
    </w:pPr>
    <w:tblPr>
      <w:tblStyleRowBandSize w:val="1"/>
      <w:tblStyleColBandSize w:val="1"/>
      <w:tblInd w:w="0" w:type="dxa"/>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CA349C"/>
  </w:style>
  <w:style w:type="character" w:styleId="FollowedHyperlink">
    <w:name w:val="FollowedHyperlink"/>
    <w:basedOn w:val="DefaultParagraphFont"/>
    <w:uiPriority w:val="99"/>
    <w:semiHidden/>
    <w:unhideWhenUsed/>
    <w:rsid w:val="009F2D1F"/>
    <w:rPr>
      <w:color w:val="3EBBF0" w:themeColor="followedHyperlink"/>
      <w:u w:val="single"/>
    </w:rPr>
  </w:style>
  <w:style w:type="character" w:customStyle="1" w:styleId="ColorfulList-Accent1Char">
    <w:name w:val="Colorful List - Accent 1 Char"/>
    <w:link w:val="ColorfulList-Accent1"/>
    <w:uiPriority w:val="99"/>
    <w:locked/>
    <w:rsid w:val="005E165E"/>
    <w:rPr>
      <w:rFonts w:ascii="Arial" w:eastAsia="Calibri" w:hAnsi="Arial"/>
      <w:sz w:val="24"/>
      <w:szCs w:val="22"/>
      <w:lang w:val="en-GB"/>
    </w:rPr>
  </w:style>
  <w:style w:type="table" w:styleId="ColorfulList-Accent1">
    <w:name w:val="Colorful List Accent 1"/>
    <w:basedOn w:val="TableNormal"/>
    <w:link w:val="ColorfulList-Accent1Char"/>
    <w:uiPriority w:val="99"/>
    <w:semiHidden/>
    <w:unhideWhenUsed/>
    <w:rsid w:val="005E165E"/>
    <w:pPr>
      <w:spacing w:after="0" w:line="240" w:lineRule="auto"/>
    </w:pPr>
    <w:rPr>
      <w:rFonts w:ascii="Arial" w:eastAsia="Calibri" w:hAnsi="Arial"/>
      <w:sz w:val="24"/>
    </w:rPr>
    <w:tblPr>
      <w:tblStyleRowBandSize w:val="1"/>
      <w:tblStyleColBandSize w:val="1"/>
      <w:tblInd w:w="0" w:type="dxa"/>
      <w:tblCellMar>
        <w:top w:w="0" w:type="dxa"/>
        <w:left w:w="108" w:type="dxa"/>
        <w:bottom w:w="0" w:type="dxa"/>
        <w:right w:w="108" w:type="dxa"/>
      </w:tblCellMar>
    </w:tblPr>
    <w:tcPr>
      <w:shd w:val="clear" w:color="auto" w:fill="E2F1FB" w:themeFill="accent1" w:themeFillTint="19"/>
    </w:tcPr>
    <w:tblStylePr w:type="firstRow">
      <w:tblPr/>
      <w:tcPr>
        <w:tcBorders>
          <w:bottom w:val="single" w:sz="12" w:space="0" w:color="FFFFFF" w:themeColor="background1"/>
        </w:tcBorders>
        <w:shd w:val="clear" w:color="auto" w:fill="006600"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6DCF6" w:themeFill="accent1" w:themeFillTint="3F"/>
      </w:tcPr>
    </w:tblStylePr>
    <w:tblStylePr w:type="band1Horz">
      <w:tblPr/>
      <w:tcPr>
        <w:shd w:val="clear" w:color="auto" w:fill="C4E3F8" w:themeFill="accent1" w:themeFillTint="33"/>
      </w:tcPr>
    </w:tblStylePr>
  </w:style>
  <w:style w:type="character" w:customStyle="1" w:styleId="a-size-large">
    <w:name w:val="a-size-large"/>
    <w:rsid w:val="00CD2265"/>
  </w:style>
  <w:style w:type="character" w:customStyle="1" w:styleId="a-size-medium">
    <w:name w:val="a-size-medium"/>
    <w:rsid w:val="00CD2265"/>
  </w:style>
  <w:style w:type="character" w:customStyle="1" w:styleId="author">
    <w:name w:val="author"/>
    <w:rsid w:val="00CD2265"/>
  </w:style>
  <w:style w:type="character" w:customStyle="1" w:styleId="UnresolvedMention">
    <w:name w:val="Unresolved Mention"/>
    <w:basedOn w:val="DefaultParagraphFont"/>
    <w:uiPriority w:val="99"/>
    <w:semiHidden/>
    <w:unhideWhenUsed/>
    <w:rsid w:val="00CD2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3185">
      <w:bodyDiv w:val="1"/>
      <w:marLeft w:val="0"/>
      <w:marRight w:val="0"/>
      <w:marTop w:val="0"/>
      <w:marBottom w:val="0"/>
      <w:divBdr>
        <w:top w:val="none" w:sz="0" w:space="0" w:color="auto"/>
        <w:left w:val="none" w:sz="0" w:space="0" w:color="auto"/>
        <w:bottom w:val="none" w:sz="0" w:space="0" w:color="auto"/>
        <w:right w:val="none" w:sz="0" w:space="0" w:color="auto"/>
      </w:divBdr>
      <w:divsChild>
        <w:div w:id="1544366237">
          <w:marLeft w:val="0"/>
          <w:marRight w:val="0"/>
          <w:marTop w:val="96"/>
          <w:marBottom w:val="0"/>
          <w:divBdr>
            <w:top w:val="none" w:sz="0" w:space="0" w:color="auto"/>
            <w:left w:val="none" w:sz="0" w:space="0" w:color="auto"/>
            <w:bottom w:val="none" w:sz="0" w:space="0" w:color="auto"/>
            <w:right w:val="none" w:sz="0" w:space="0" w:color="auto"/>
          </w:divBdr>
        </w:div>
        <w:div w:id="1406757702">
          <w:marLeft w:val="0"/>
          <w:marRight w:val="0"/>
          <w:marTop w:val="96"/>
          <w:marBottom w:val="0"/>
          <w:divBdr>
            <w:top w:val="none" w:sz="0" w:space="0" w:color="auto"/>
            <w:left w:val="none" w:sz="0" w:space="0" w:color="auto"/>
            <w:bottom w:val="none" w:sz="0" w:space="0" w:color="auto"/>
            <w:right w:val="none" w:sz="0" w:space="0" w:color="auto"/>
          </w:divBdr>
        </w:div>
        <w:div w:id="1566835808">
          <w:marLeft w:val="0"/>
          <w:marRight w:val="0"/>
          <w:marTop w:val="96"/>
          <w:marBottom w:val="0"/>
          <w:divBdr>
            <w:top w:val="none" w:sz="0" w:space="0" w:color="auto"/>
            <w:left w:val="none" w:sz="0" w:space="0" w:color="auto"/>
            <w:bottom w:val="none" w:sz="0" w:space="0" w:color="auto"/>
            <w:right w:val="none" w:sz="0" w:space="0" w:color="auto"/>
          </w:divBdr>
        </w:div>
        <w:div w:id="1253319322">
          <w:marLeft w:val="0"/>
          <w:marRight w:val="0"/>
          <w:marTop w:val="96"/>
          <w:marBottom w:val="0"/>
          <w:divBdr>
            <w:top w:val="none" w:sz="0" w:space="0" w:color="auto"/>
            <w:left w:val="none" w:sz="0" w:space="0" w:color="auto"/>
            <w:bottom w:val="none" w:sz="0" w:space="0" w:color="auto"/>
            <w:right w:val="none" w:sz="0" w:space="0" w:color="auto"/>
          </w:divBdr>
        </w:div>
        <w:div w:id="1780300324">
          <w:marLeft w:val="0"/>
          <w:marRight w:val="0"/>
          <w:marTop w:val="96"/>
          <w:marBottom w:val="0"/>
          <w:divBdr>
            <w:top w:val="none" w:sz="0" w:space="0" w:color="auto"/>
            <w:left w:val="none" w:sz="0" w:space="0" w:color="auto"/>
            <w:bottom w:val="none" w:sz="0" w:space="0" w:color="auto"/>
            <w:right w:val="none" w:sz="0" w:space="0" w:color="auto"/>
          </w:divBdr>
        </w:div>
        <w:div w:id="1806698253">
          <w:marLeft w:val="0"/>
          <w:marRight w:val="0"/>
          <w:marTop w:val="96"/>
          <w:marBottom w:val="0"/>
          <w:divBdr>
            <w:top w:val="none" w:sz="0" w:space="0" w:color="auto"/>
            <w:left w:val="none" w:sz="0" w:space="0" w:color="auto"/>
            <w:bottom w:val="none" w:sz="0" w:space="0" w:color="auto"/>
            <w:right w:val="none" w:sz="0" w:space="0" w:color="auto"/>
          </w:divBdr>
        </w:div>
        <w:div w:id="297959162">
          <w:marLeft w:val="0"/>
          <w:marRight w:val="0"/>
          <w:marTop w:val="96"/>
          <w:marBottom w:val="0"/>
          <w:divBdr>
            <w:top w:val="none" w:sz="0" w:space="0" w:color="auto"/>
            <w:left w:val="none" w:sz="0" w:space="0" w:color="auto"/>
            <w:bottom w:val="none" w:sz="0" w:space="0" w:color="auto"/>
            <w:right w:val="none" w:sz="0" w:space="0" w:color="auto"/>
          </w:divBdr>
        </w:div>
        <w:div w:id="1809131100">
          <w:marLeft w:val="0"/>
          <w:marRight w:val="0"/>
          <w:marTop w:val="96"/>
          <w:marBottom w:val="0"/>
          <w:divBdr>
            <w:top w:val="none" w:sz="0" w:space="0" w:color="auto"/>
            <w:left w:val="none" w:sz="0" w:space="0" w:color="auto"/>
            <w:bottom w:val="none" w:sz="0" w:space="0" w:color="auto"/>
            <w:right w:val="none" w:sz="0" w:space="0" w:color="auto"/>
          </w:divBdr>
        </w:div>
        <w:div w:id="1283264276">
          <w:marLeft w:val="0"/>
          <w:marRight w:val="0"/>
          <w:marTop w:val="96"/>
          <w:marBottom w:val="0"/>
          <w:divBdr>
            <w:top w:val="none" w:sz="0" w:space="0" w:color="auto"/>
            <w:left w:val="none" w:sz="0" w:space="0" w:color="auto"/>
            <w:bottom w:val="none" w:sz="0" w:space="0" w:color="auto"/>
            <w:right w:val="none" w:sz="0" w:space="0" w:color="auto"/>
          </w:divBdr>
        </w:div>
      </w:divsChild>
    </w:div>
    <w:div w:id="155340801">
      <w:bodyDiv w:val="1"/>
      <w:marLeft w:val="0"/>
      <w:marRight w:val="0"/>
      <w:marTop w:val="0"/>
      <w:marBottom w:val="0"/>
      <w:divBdr>
        <w:top w:val="none" w:sz="0" w:space="0" w:color="auto"/>
        <w:left w:val="none" w:sz="0" w:space="0" w:color="auto"/>
        <w:bottom w:val="none" w:sz="0" w:space="0" w:color="auto"/>
        <w:right w:val="none" w:sz="0" w:space="0" w:color="auto"/>
      </w:divBdr>
    </w:div>
    <w:div w:id="273758056">
      <w:bodyDiv w:val="1"/>
      <w:marLeft w:val="0"/>
      <w:marRight w:val="0"/>
      <w:marTop w:val="0"/>
      <w:marBottom w:val="0"/>
      <w:divBdr>
        <w:top w:val="none" w:sz="0" w:space="0" w:color="auto"/>
        <w:left w:val="none" w:sz="0" w:space="0" w:color="auto"/>
        <w:bottom w:val="none" w:sz="0" w:space="0" w:color="auto"/>
        <w:right w:val="none" w:sz="0" w:space="0" w:color="auto"/>
      </w:divBdr>
      <w:divsChild>
        <w:div w:id="48505345">
          <w:marLeft w:val="0"/>
          <w:marRight w:val="0"/>
          <w:marTop w:val="0"/>
          <w:marBottom w:val="0"/>
          <w:divBdr>
            <w:top w:val="none" w:sz="0" w:space="0" w:color="auto"/>
            <w:left w:val="none" w:sz="0" w:space="0" w:color="auto"/>
            <w:bottom w:val="none" w:sz="0" w:space="0" w:color="auto"/>
            <w:right w:val="none" w:sz="0" w:space="0" w:color="auto"/>
          </w:divBdr>
          <w:divsChild>
            <w:div w:id="1036464885">
              <w:marLeft w:val="0"/>
              <w:marRight w:val="0"/>
              <w:marTop w:val="0"/>
              <w:marBottom w:val="0"/>
              <w:divBdr>
                <w:top w:val="none" w:sz="0" w:space="0" w:color="auto"/>
                <w:left w:val="none" w:sz="0" w:space="0" w:color="auto"/>
                <w:bottom w:val="none" w:sz="0" w:space="0" w:color="auto"/>
                <w:right w:val="none" w:sz="0" w:space="0" w:color="auto"/>
              </w:divBdr>
              <w:divsChild>
                <w:div w:id="10660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8603">
      <w:bodyDiv w:val="1"/>
      <w:marLeft w:val="0"/>
      <w:marRight w:val="0"/>
      <w:marTop w:val="0"/>
      <w:marBottom w:val="0"/>
      <w:divBdr>
        <w:top w:val="none" w:sz="0" w:space="0" w:color="auto"/>
        <w:left w:val="none" w:sz="0" w:space="0" w:color="auto"/>
        <w:bottom w:val="none" w:sz="0" w:space="0" w:color="auto"/>
        <w:right w:val="none" w:sz="0" w:space="0" w:color="auto"/>
      </w:divBdr>
    </w:div>
    <w:div w:id="511843338">
      <w:bodyDiv w:val="1"/>
      <w:marLeft w:val="0"/>
      <w:marRight w:val="0"/>
      <w:marTop w:val="0"/>
      <w:marBottom w:val="0"/>
      <w:divBdr>
        <w:top w:val="none" w:sz="0" w:space="0" w:color="auto"/>
        <w:left w:val="none" w:sz="0" w:space="0" w:color="auto"/>
        <w:bottom w:val="none" w:sz="0" w:space="0" w:color="auto"/>
        <w:right w:val="none" w:sz="0" w:space="0" w:color="auto"/>
      </w:divBdr>
    </w:div>
    <w:div w:id="679626760">
      <w:bodyDiv w:val="1"/>
      <w:marLeft w:val="0"/>
      <w:marRight w:val="0"/>
      <w:marTop w:val="0"/>
      <w:marBottom w:val="0"/>
      <w:divBdr>
        <w:top w:val="none" w:sz="0" w:space="0" w:color="auto"/>
        <w:left w:val="none" w:sz="0" w:space="0" w:color="auto"/>
        <w:bottom w:val="none" w:sz="0" w:space="0" w:color="auto"/>
        <w:right w:val="none" w:sz="0" w:space="0" w:color="auto"/>
      </w:divBdr>
    </w:div>
    <w:div w:id="705908867">
      <w:bodyDiv w:val="1"/>
      <w:marLeft w:val="0"/>
      <w:marRight w:val="0"/>
      <w:marTop w:val="0"/>
      <w:marBottom w:val="0"/>
      <w:divBdr>
        <w:top w:val="none" w:sz="0" w:space="0" w:color="auto"/>
        <w:left w:val="none" w:sz="0" w:space="0" w:color="auto"/>
        <w:bottom w:val="none" w:sz="0" w:space="0" w:color="auto"/>
        <w:right w:val="none" w:sz="0" w:space="0" w:color="auto"/>
      </w:divBdr>
    </w:div>
    <w:div w:id="1061056673">
      <w:bodyDiv w:val="1"/>
      <w:marLeft w:val="0"/>
      <w:marRight w:val="0"/>
      <w:marTop w:val="0"/>
      <w:marBottom w:val="0"/>
      <w:divBdr>
        <w:top w:val="none" w:sz="0" w:space="0" w:color="auto"/>
        <w:left w:val="none" w:sz="0" w:space="0" w:color="auto"/>
        <w:bottom w:val="none" w:sz="0" w:space="0" w:color="auto"/>
        <w:right w:val="none" w:sz="0" w:space="0" w:color="auto"/>
      </w:divBdr>
    </w:div>
    <w:div w:id="1120345934">
      <w:bodyDiv w:val="1"/>
      <w:marLeft w:val="0"/>
      <w:marRight w:val="0"/>
      <w:marTop w:val="0"/>
      <w:marBottom w:val="0"/>
      <w:divBdr>
        <w:top w:val="none" w:sz="0" w:space="0" w:color="auto"/>
        <w:left w:val="none" w:sz="0" w:space="0" w:color="auto"/>
        <w:bottom w:val="none" w:sz="0" w:space="0" w:color="auto"/>
        <w:right w:val="none" w:sz="0" w:space="0" w:color="auto"/>
      </w:divBdr>
      <w:divsChild>
        <w:div w:id="2066905455">
          <w:marLeft w:val="0"/>
          <w:marRight w:val="0"/>
          <w:marTop w:val="0"/>
          <w:marBottom w:val="0"/>
          <w:divBdr>
            <w:top w:val="none" w:sz="0" w:space="0" w:color="auto"/>
            <w:left w:val="none" w:sz="0" w:space="0" w:color="auto"/>
            <w:bottom w:val="none" w:sz="0" w:space="0" w:color="auto"/>
            <w:right w:val="none" w:sz="0" w:space="0" w:color="auto"/>
          </w:divBdr>
          <w:divsChild>
            <w:div w:id="19695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491">
      <w:bodyDiv w:val="1"/>
      <w:marLeft w:val="0"/>
      <w:marRight w:val="0"/>
      <w:marTop w:val="0"/>
      <w:marBottom w:val="0"/>
      <w:divBdr>
        <w:top w:val="none" w:sz="0" w:space="0" w:color="auto"/>
        <w:left w:val="none" w:sz="0" w:space="0" w:color="auto"/>
        <w:bottom w:val="none" w:sz="0" w:space="0" w:color="auto"/>
        <w:right w:val="none" w:sz="0" w:space="0" w:color="auto"/>
      </w:divBdr>
    </w:div>
    <w:div w:id="1956450026">
      <w:bodyDiv w:val="1"/>
      <w:marLeft w:val="0"/>
      <w:marRight w:val="0"/>
      <w:marTop w:val="0"/>
      <w:marBottom w:val="0"/>
      <w:divBdr>
        <w:top w:val="none" w:sz="0" w:space="0" w:color="auto"/>
        <w:left w:val="none" w:sz="0" w:space="0" w:color="auto"/>
        <w:bottom w:val="none" w:sz="0" w:space="0" w:color="auto"/>
        <w:right w:val="none" w:sz="0" w:space="0" w:color="auto"/>
      </w:divBdr>
      <w:divsChild>
        <w:div w:id="1129084802">
          <w:marLeft w:val="0"/>
          <w:marRight w:val="0"/>
          <w:marTop w:val="0"/>
          <w:marBottom w:val="0"/>
          <w:divBdr>
            <w:top w:val="none" w:sz="0" w:space="0" w:color="auto"/>
            <w:left w:val="none" w:sz="0" w:space="0" w:color="auto"/>
            <w:bottom w:val="none" w:sz="0" w:space="0" w:color="auto"/>
            <w:right w:val="none" w:sz="0" w:space="0" w:color="auto"/>
          </w:divBdr>
          <w:divsChild>
            <w:div w:id="1373463744">
              <w:marLeft w:val="0"/>
              <w:marRight w:val="0"/>
              <w:marTop w:val="0"/>
              <w:marBottom w:val="0"/>
              <w:divBdr>
                <w:top w:val="none" w:sz="0" w:space="0" w:color="auto"/>
                <w:left w:val="none" w:sz="0" w:space="0" w:color="auto"/>
                <w:bottom w:val="none" w:sz="0" w:space="0" w:color="auto"/>
                <w:right w:val="none" w:sz="0" w:space="0" w:color="auto"/>
              </w:divBdr>
              <w:divsChild>
                <w:div w:id="1244879877">
                  <w:marLeft w:val="0"/>
                  <w:marRight w:val="0"/>
                  <w:marTop w:val="0"/>
                  <w:marBottom w:val="0"/>
                  <w:divBdr>
                    <w:top w:val="none" w:sz="0" w:space="0" w:color="auto"/>
                    <w:left w:val="none" w:sz="0" w:space="0" w:color="auto"/>
                    <w:bottom w:val="none" w:sz="0" w:space="0" w:color="auto"/>
                    <w:right w:val="none" w:sz="0" w:space="0" w:color="auto"/>
                  </w:divBdr>
                  <w:divsChild>
                    <w:div w:id="1699744003">
                      <w:marLeft w:val="0"/>
                      <w:marRight w:val="0"/>
                      <w:marTop w:val="0"/>
                      <w:marBottom w:val="0"/>
                      <w:divBdr>
                        <w:top w:val="none" w:sz="0" w:space="0" w:color="auto"/>
                        <w:left w:val="none" w:sz="0" w:space="0" w:color="auto"/>
                        <w:bottom w:val="none" w:sz="0" w:space="0" w:color="auto"/>
                        <w:right w:val="none" w:sz="0" w:space="0" w:color="auto"/>
                      </w:divBdr>
                      <w:divsChild>
                        <w:div w:id="1047921240">
                          <w:marLeft w:val="0"/>
                          <w:marRight w:val="0"/>
                          <w:marTop w:val="0"/>
                          <w:marBottom w:val="0"/>
                          <w:divBdr>
                            <w:top w:val="none" w:sz="0" w:space="0" w:color="auto"/>
                            <w:left w:val="none" w:sz="0" w:space="0" w:color="auto"/>
                            <w:bottom w:val="none" w:sz="0" w:space="0" w:color="auto"/>
                            <w:right w:val="none" w:sz="0" w:space="0" w:color="auto"/>
                          </w:divBdr>
                          <w:divsChild>
                            <w:div w:id="463238137">
                              <w:marLeft w:val="0"/>
                              <w:marRight w:val="0"/>
                              <w:marTop w:val="0"/>
                              <w:marBottom w:val="0"/>
                              <w:divBdr>
                                <w:top w:val="none" w:sz="0" w:space="0" w:color="auto"/>
                                <w:left w:val="none" w:sz="0" w:space="0" w:color="auto"/>
                                <w:bottom w:val="none" w:sz="0" w:space="0" w:color="auto"/>
                                <w:right w:val="none" w:sz="0" w:space="0" w:color="auto"/>
                              </w:divBdr>
                              <w:divsChild>
                                <w:div w:id="14647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image" Target="media/image1.jpeg"/><Relationship Id="rId11" Type="http://schemas.openxmlformats.org/officeDocument/2006/relationships/chart" Target="charts/chart1.xml"/><Relationship Id="rId12" Type="http://schemas.openxmlformats.org/officeDocument/2006/relationships/hyperlink" Target="http://www.leadershipacademy.nhs.uk/resources/healthcare-leadership-model/" TargetMode="External"/><Relationship Id="rId13" Type="http://schemas.openxmlformats.org/officeDocument/2006/relationships/hyperlink" Target="http://www.research.northwest.nhs.uk/wp-content/uploads/2014/05/Joint-RI-Event-Oct-2013-Evaluation-Report.pdf" TargetMode="External"/><Relationship Id="rId14" Type="http://schemas.openxmlformats.org/officeDocument/2006/relationships/hyperlink" Target="http://research.northwest.nhs.uk/publication_list/page/2/" TargetMode="External"/><Relationship Id="rId15" Type="http://schemas.openxmlformats.org/officeDocument/2006/relationships/hyperlink" Target="https://www.amazon.co.uk/s/ref=dp_byline_sr_book_1?ie=UTF8&amp;text=Michael+A.+West&amp;search-alias=books-uk&amp;field-author=Michael+A.+West&amp;sort=relevancerank" TargetMode="External"/><Relationship Id="rId16" Type="http://schemas.openxmlformats.org/officeDocument/2006/relationships/chart" Target="charts/chart2.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odlearning.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Sue\Documents\Post%20programme%20evaluation%20scores.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e\Documents\Post%20programme%20evaluation%20scores.xlsx" TargetMode="External"/><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a:t>Participant evaluation pre and post scores</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Sheet1!$A$12:$G$12</c:f>
              <c:numCache>
                <c:formatCode>General</c:formatCode>
                <c:ptCount val="7"/>
                <c:pt idx="0">
                  <c:v>2.578947368421053</c:v>
                </c:pt>
                <c:pt idx="1">
                  <c:v>3.947368421052631</c:v>
                </c:pt>
                <c:pt idx="2">
                  <c:v>2.05263157894737</c:v>
                </c:pt>
                <c:pt idx="3">
                  <c:v>0.842105263157895</c:v>
                </c:pt>
                <c:pt idx="4">
                  <c:v>2.842105263157895</c:v>
                </c:pt>
                <c:pt idx="5">
                  <c:v>3.157894736842106</c:v>
                </c:pt>
                <c:pt idx="6">
                  <c:v>7.947368421052636</c:v>
                </c:pt>
              </c:numCache>
            </c:numRef>
          </c:val>
          <c:extLst xmlns:c16r2="http://schemas.microsoft.com/office/drawing/2015/06/chart">
            <c:ext xmlns:c16="http://schemas.microsoft.com/office/drawing/2014/chart" uri="{C3380CC4-5D6E-409C-BE32-E72D297353CC}">
              <c16:uniqueId val="{00000000-472A-49B0-AD0C-749E911C7A02}"/>
            </c:ext>
          </c:extLst>
        </c:ser>
        <c:ser>
          <c:idx val="2"/>
          <c:order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Sheet1!$A$14:$G$14</c:f>
              <c:numCache>
                <c:formatCode>General</c:formatCode>
                <c:ptCount val="7"/>
                <c:pt idx="0">
                  <c:v>7.25</c:v>
                </c:pt>
                <c:pt idx="1">
                  <c:v>7.75</c:v>
                </c:pt>
                <c:pt idx="2">
                  <c:v>7.25</c:v>
                </c:pt>
                <c:pt idx="3">
                  <c:v>6.875</c:v>
                </c:pt>
                <c:pt idx="4">
                  <c:v>7.375</c:v>
                </c:pt>
                <c:pt idx="5">
                  <c:v>7.75</c:v>
                </c:pt>
                <c:pt idx="6">
                  <c:v>8.75</c:v>
                </c:pt>
              </c:numCache>
            </c:numRef>
          </c:val>
          <c:extLst xmlns:c16r2="http://schemas.microsoft.com/office/drawing/2015/06/chart">
            <c:ext xmlns:c16="http://schemas.microsoft.com/office/drawing/2014/chart" uri="{C3380CC4-5D6E-409C-BE32-E72D297353CC}">
              <c16:uniqueId val="{00000001-472A-49B0-AD0C-749E911C7A02}"/>
            </c:ext>
          </c:extLst>
        </c:ser>
        <c:dLbls>
          <c:showLegendKey val="0"/>
          <c:showVal val="0"/>
          <c:showCatName val="0"/>
          <c:showSerName val="0"/>
          <c:showPercent val="0"/>
          <c:showBubbleSize val="0"/>
        </c:dLbls>
        <c:gapWidth val="150"/>
        <c:shape val="box"/>
        <c:axId val="2063326648"/>
        <c:axId val="2063332824"/>
        <c:axId val="0"/>
      </c:bar3DChart>
      <c:catAx>
        <c:axId val="20633266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Questions</a:t>
                </a:r>
              </a:p>
            </c:rich>
          </c:tx>
          <c:layout/>
          <c:overlay val="0"/>
          <c:spPr>
            <a:noFill/>
            <a:ln>
              <a:noFill/>
            </a:ln>
            <a:effectLst/>
          </c:sp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63332824"/>
        <c:crosses val="autoZero"/>
        <c:auto val="1"/>
        <c:lblAlgn val="ctr"/>
        <c:lblOffset val="100"/>
        <c:noMultiLvlLbl val="0"/>
      </c:catAx>
      <c:valAx>
        <c:axId val="2063332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Self score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63326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Participant evaluation pre and post scores</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Sheet1!$A$12:$G$12</c:f>
              <c:numCache>
                <c:formatCode>General</c:formatCode>
                <c:ptCount val="7"/>
                <c:pt idx="0">
                  <c:v>2.578947368421053</c:v>
                </c:pt>
                <c:pt idx="1">
                  <c:v>3.947368421052631</c:v>
                </c:pt>
                <c:pt idx="2">
                  <c:v>2.05263157894737</c:v>
                </c:pt>
                <c:pt idx="3">
                  <c:v>0.842105263157895</c:v>
                </c:pt>
                <c:pt idx="4">
                  <c:v>2.842105263157895</c:v>
                </c:pt>
                <c:pt idx="5">
                  <c:v>3.157894736842106</c:v>
                </c:pt>
                <c:pt idx="6">
                  <c:v>7.947368421052636</c:v>
                </c:pt>
              </c:numCache>
            </c:numRef>
          </c:val>
          <c:extLst xmlns:c16r2="http://schemas.microsoft.com/office/drawing/2015/06/chart">
            <c:ext xmlns:c16="http://schemas.microsoft.com/office/drawing/2014/chart" uri="{C3380CC4-5D6E-409C-BE32-E72D297353CC}">
              <c16:uniqueId val="{00000000-9B8C-42C5-87AF-8FD53BA5B104}"/>
            </c:ext>
          </c:extLst>
        </c:ser>
        <c:ser>
          <c:idx val="2"/>
          <c:order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Sheet1!$A$14:$G$14</c:f>
              <c:numCache>
                <c:formatCode>General</c:formatCode>
                <c:ptCount val="7"/>
                <c:pt idx="0">
                  <c:v>7.25</c:v>
                </c:pt>
                <c:pt idx="1">
                  <c:v>7.75</c:v>
                </c:pt>
                <c:pt idx="2">
                  <c:v>7.25</c:v>
                </c:pt>
                <c:pt idx="3">
                  <c:v>6.875</c:v>
                </c:pt>
                <c:pt idx="4">
                  <c:v>7.375</c:v>
                </c:pt>
                <c:pt idx="5">
                  <c:v>7.75</c:v>
                </c:pt>
                <c:pt idx="6">
                  <c:v>8.75</c:v>
                </c:pt>
              </c:numCache>
            </c:numRef>
          </c:val>
          <c:extLst xmlns:c16r2="http://schemas.microsoft.com/office/drawing/2015/06/chart">
            <c:ext xmlns:c16="http://schemas.microsoft.com/office/drawing/2014/chart" uri="{C3380CC4-5D6E-409C-BE32-E72D297353CC}">
              <c16:uniqueId val="{00000001-9B8C-42C5-87AF-8FD53BA5B104}"/>
            </c:ext>
          </c:extLst>
        </c:ser>
        <c:dLbls>
          <c:showLegendKey val="0"/>
          <c:showVal val="0"/>
          <c:showCatName val="0"/>
          <c:showSerName val="0"/>
          <c:showPercent val="0"/>
          <c:showBubbleSize val="0"/>
        </c:dLbls>
        <c:gapWidth val="150"/>
        <c:shape val="box"/>
        <c:axId val="2081405096"/>
        <c:axId val="2120375976"/>
        <c:axId val="0"/>
      </c:bar3DChart>
      <c:catAx>
        <c:axId val="2081405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Questions</a:t>
                </a:r>
              </a:p>
            </c:rich>
          </c:tx>
          <c:layout/>
          <c:overlay val="0"/>
          <c:spPr>
            <a:noFill/>
            <a:ln>
              <a:noFill/>
            </a:ln>
            <a:effectLst/>
          </c:sp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0375976"/>
        <c:crosses val="autoZero"/>
        <c:auto val="1"/>
        <c:lblAlgn val="ctr"/>
        <c:lblOffset val="100"/>
        <c:noMultiLvlLbl val="0"/>
      </c:catAx>
      <c:valAx>
        <c:axId val="21203759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Self score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81405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NHS">
      <a:dk1>
        <a:sysClr val="windowText" lastClr="000000"/>
      </a:dk1>
      <a:lt1>
        <a:sysClr val="window" lastClr="FFFFFF"/>
      </a:lt1>
      <a:dk2>
        <a:srgbClr val="242852"/>
      </a:dk2>
      <a:lt2>
        <a:srgbClr val="ACCBF9"/>
      </a:lt2>
      <a:accent1>
        <a:srgbClr val="136AA5"/>
      </a:accent1>
      <a:accent2>
        <a:srgbClr val="008000"/>
      </a:accent2>
      <a:accent3>
        <a:srgbClr val="6600CC"/>
      </a:accent3>
      <a:accent4>
        <a:srgbClr val="5F5F5F"/>
      </a:accent4>
      <a:accent5>
        <a:srgbClr val="A50021"/>
      </a:accent5>
      <a:accent6>
        <a:srgbClr val="9D90A0"/>
      </a:accent6>
      <a:hlink>
        <a:srgbClr val="9454C3"/>
      </a:hlink>
      <a:folHlink>
        <a:srgbClr val="3EBBF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2F2FD4-650C-6B40-A168-7AF363C40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5986</Words>
  <Characters>34125</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Director</vt:lpstr>
    </vt:vector>
  </TitlesOfParts>
  <LinksUpToDate>false</LinksUpToDate>
  <CharactersWithSpaces>40031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dc:title>
  <dc:creator/>
  <cp:lastModifiedBy/>
  <cp:revision>1</cp:revision>
  <dcterms:created xsi:type="dcterms:W3CDTF">2018-06-28T12:45:00Z</dcterms:created>
  <dcterms:modified xsi:type="dcterms:W3CDTF">2018-06-28T12:45:00Z</dcterms:modified>
</cp:coreProperties>
</file>